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1E81" w:rsidRPr="001B1E81" w:rsidRDefault="001B1E81" w:rsidP="001B1E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1E81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1B1E81" w:rsidRPr="001B1E81" w:rsidRDefault="001B1E81" w:rsidP="001B1E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1E81">
        <w:rPr>
          <w:rFonts w:ascii="Times New Roman" w:hAnsi="Times New Roman" w:cs="Times New Roman"/>
          <w:b/>
          <w:sz w:val="24"/>
          <w:szCs w:val="24"/>
        </w:rPr>
        <w:t xml:space="preserve"> «Пушкинский </w:t>
      </w:r>
      <w:proofErr w:type="spellStart"/>
      <w:r w:rsidRPr="001B1E81">
        <w:rPr>
          <w:rFonts w:ascii="Times New Roman" w:hAnsi="Times New Roman" w:cs="Times New Roman"/>
          <w:b/>
          <w:sz w:val="24"/>
          <w:szCs w:val="24"/>
        </w:rPr>
        <w:t>пролицей</w:t>
      </w:r>
      <w:proofErr w:type="spellEnd"/>
      <w:r w:rsidRPr="001B1E81">
        <w:rPr>
          <w:rFonts w:ascii="Times New Roman" w:hAnsi="Times New Roman" w:cs="Times New Roman"/>
          <w:b/>
          <w:sz w:val="24"/>
          <w:szCs w:val="24"/>
        </w:rPr>
        <w:t xml:space="preserve"> № 78»</w:t>
      </w:r>
    </w:p>
    <w:p w:rsidR="00AB115D" w:rsidRPr="00B627A0" w:rsidRDefault="00AB115D" w:rsidP="001B1E81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</w:rPr>
      </w:pPr>
    </w:p>
    <w:p w:rsidR="00AB115D" w:rsidRPr="00C232CB" w:rsidRDefault="00AB115D" w:rsidP="00C232CB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C232CB" w:rsidRPr="00C232CB" w:rsidRDefault="005560F7" w:rsidP="005560F7">
      <w:pPr>
        <w:pStyle w:val="a6"/>
        <w:ind w:firstLine="9639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</w:t>
      </w:r>
      <w:r w:rsidR="00C232CB" w:rsidRPr="00C232CB">
        <w:rPr>
          <w:rFonts w:ascii="Times New Roman" w:hAnsi="Times New Roman" w:cs="Times New Roman"/>
          <w:sz w:val="24"/>
          <w:szCs w:val="24"/>
          <w:lang w:eastAsia="en-US"/>
        </w:rPr>
        <w:t>«Принято»</w:t>
      </w:r>
    </w:p>
    <w:p w:rsidR="00C232CB" w:rsidRPr="00C232CB" w:rsidRDefault="005560F7" w:rsidP="005560F7">
      <w:pPr>
        <w:pStyle w:val="a6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</w:t>
      </w:r>
      <w:r w:rsidR="00C232CB" w:rsidRPr="00C232CB">
        <w:rPr>
          <w:rFonts w:ascii="Times New Roman" w:hAnsi="Times New Roman" w:cs="Times New Roman"/>
          <w:sz w:val="24"/>
          <w:szCs w:val="24"/>
          <w:lang w:eastAsia="en-US"/>
        </w:rPr>
        <w:t>Педагогическим советом</w:t>
      </w:r>
    </w:p>
    <w:p w:rsidR="00C232CB" w:rsidRPr="00C232CB" w:rsidRDefault="005560F7" w:rsidP="005560F7">
      <w:pPr>
        <w:pStyle w:val="a6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                </w:t>
      </w:r>
      <w:proofErr w:type="gramStart"/>
      <w:r w:rsidR="00C232CB" w:rsidRPr="00C232CB">
        <w:rPr>
          <w:rFonts w:ascii="Times New Roman" w:hAnsi="Times New Roman" w:cs="Times New Roman"/>
          <w:sz w:val="24"/>
          <w:szCs w:val="24"/>
          <w:lang w:eastAsia="en-US"/>
        </w:rPr>
        <w:t>протокол</w:t>
      </w:r>
      <w:proofErr w:type="gramEnd"/>
      <w:r w:rsidR="00C232CB" w:rsidRPr="00C232CB">
        <w:rPr>
          <w:rFonts w:ascii="Times New Roman" w:hAnsi="Times New Roman" w:cs="Times New Roman"/>
          <w:sz w:val="24"/>
          <w:szCs w:val="24"/>
          <w:lang w:eastAsia="en-US"/>
        </w:rPr>
        <w:t xml:space="preserve"> №        от «___»_______202</w:t>
      </w:r>
      <w:r w:rsidR="00466E2C">
        <w:rPr>
          <w:rFonts w:ascii="Times New Roman" w:hAnsi="Times New Roman" w:cs="Times New Roman"/>
          <w:sz w:val="24"/>
          <w:szCs w:val="24"/>
          <w:lang w:eastAsia="en-US"/>
        </w:rPr>
        <w:t>1</w:t>
      </w:r>
      <w:r w:rsidR="00C232CB" w:rsidRPr="00C232CB">
        <w:rPr>
          <w:rFonts w:ascii="Times New Roman" w:hAnsi="Times New Roman" w:cs="Times New Roman"/>
          <w:sz w:val="24"/>
          <w:szCs w:val="24"/>
          <w:lang w:eastAsia="en-US"/>
        </w:rPr>
        <w:t>г.</w:t>
      </w:r>
    </w:p>
    <w:p w:rsidR="00AB115D" w:rsidRPr="00B627A0" w:rsidRDefault="00AB115D" w:rsidP="005560F7">
      <w:pPr>
        <w:shd w:val="clear" w:color="auto" w:fill="FFFFFF"/>
        <w:spacing w:after="0" w:line="240" w:lineRule="auto"/>
        <w:ind w:right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B115D" w:rsidRPr="00B627A0" w:rsidRDefault="005560F7" w:rsidP="005560F7">
      <w:pPr>
        <w:shd w:val="clear" w:color="auto" w:fill="FFFFFF"/>
        <w:tabs>
          <w:tab w:val="left" w:pos="14994"/>
        </w:tabs>
        <w:spacing w:after="0" w:line="240" w:lineRule="auto"/>
        <w:ind w:right="-174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="00943247">
        <w:rPr>
          <w:rFonts w:ascii="Times New Roman" w:hAnsi="Times New Roman" w:cs="Times New Roman"/>
          <w:bCs/>
          <w:sz w:val="24"/>
          <w:szCs w:val="24"/>
        </w:rPr>
        <w:t>Введено приказом от</w: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64343C">
        <w:rPr>
          <w:rFonts w:ascii="Times New Roman" w:hAnsi="Times New Roman" w:cs="Times New Roman"/>
          <w:bCs/>
          <w:sz w:val="24"/>
          <w:szCs w:val="24"/>
        </w:rPr>
        <w:t>___</w:t>
      </w:r>
      <w:r w:rsidR="007A05CA">
        <w:rPr>
          <w:rFonts w:ascii="Times New Roman" w:hAnsi="Times New Roman" w:cs="Times New Roman"/>
          <w:bCs/>
          <w:sz w:val="24"/>
          <w:szCs w:val="24"/>
        </w:rPr>
        <w:t>202</w:t>
      </w:r>
      <w:r w:rsidR="00466E2C">
        <w:rPr>
          <w:rFonts w:ascii="Times New Roman" w:hAnsi="Times New Roman" w:cs="Times New Roman"/>
          <w:bCs/>
          <w:sz w:val="24"/>
          <w:szCs w:val="24"/>
        </w:rPr>
        <w:t>1</w:t>
      </w:r>
      <w:r w:rsidR="007A05C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B115D" w:rsidRPr="00B627A0">
        <w:rPr>
          <w:rFonts w:ascii="Times New Roman" w:hAnsi="Times New Roman" w:cs="Times New Roman"/>
          <w:bCs/>
          <w:sz w:val="24"/>
          <w:szCs w:val="24"/>
        </w:rPr>
        <w:t>г. №</w:t>
      </w:r>
      <w:r w:rsidR="0064343C">
        <w:rPr>
          <w:rFonts w:ascii="Times New Roman" w:hAnsi="Times New Roman" w:cs="Times New Roman"/>
          <w:bCs/>
          <w:sz w:val="24"/>
          <w:szCs w:val="24"/>
        </w:rPr>
        <w:t>__</w:t>
      </w:r>
    </w:p>
    <w:p w:rsidR="00AB115D" w:rsidRPr="00B627A0" w:rsidRDefault="005560F7" w:rsidP="005560F7">
      <w:pPr>
        <w:shd w:val="clear" w:color="auto" w:fill="FFFFFF"/>
        <w:spacing w:after="0" w:line="240" w:lineRule="auto"/>
        <w:ind w:right="-3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115D" w:rsidRPr="00B627A0">
        <w:rPr>
          <w:rFonts w:ascii="Times New Roman" w:hAnsi="Times New Roman" w:cs="Times New Roman"/>
          <w:bCs/>
          <w:sz w:val="24"/>
          <w:szCs w:val="24"/>
        </w:rPr>
        <w:t>Директор МБОУ «</w:t>
      </w:r>
      <w:r w:rsidR="0052214A">
        <w:rPr>
          <w:rFonts w:ascii="Times New Roman" w:hAnsi="Times New Roman" w:cs="Times New Roman"/>
          <w:bCs/>
          <w:sz w:val="24"/>
          <w:szCs w:val="24"/>
        </w:rPr>
        <w:t>Пушкинский пролицей</w:t>
      </w:r>
      <w:r w:rsidR="0052214A" w:rsidRPr="0052214A">
        <w:rPr>
          <w:rFonts w:ascii="Times New Roman" w:hAnsi="Times New Roman" w:cs="Times New Roman"/>
          <w:bCs/>
          <w:sz w:val="24"/>
          <w:szCs w:val="24"/>
          <w:u w:val="single"/>
        </w:rPr>
        <w:t>№78</w:t>
      </w:r>
      <w:r w:rsidR="00AB115D" w:rsidRPr="00B627A0">
        <w:rPr>
          <w:rFonts w:ascii="Times New Roman" w:hAnsi="Times New Roman" w:cs="Times New Roman"/>
          <w:bCs/>
          <w:sz w:val="24"/>
          <w:szCs w:val="24"/>
        </w:rPr>
        <w:t>»</w:t>
      </w:r>
    </w:p>
    <w:p w:rsidR="00AB115D" w:rsidRPr="00B627A0" w:rsidRDefault="005560F7" w:rsidP="005560F7">
      <w:pPr>
        <w:shd w:val="clear" w:color="auto" w:fill="FFFFFF"/>
        <w:tabs>
          <w:tab w:val="left" w:pos="14994"/>
        </w:tabs>
        <w:spacing w:after="0" w:line="240" w:lineRule="auto"/>
        <w:ind w:left="567" w:right="567" w:firstLine="482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</w:t>
      </w:r>
      <w:r w:rsidR="0052214A">
        <w:rPr>
          <w:rFonts w:ascii="Times New Roman" w:hAnsi="Times New Roman" w:cs="Times New Roman"/>
          <w:bCs/>
          <w:sz w:val="24"/>
          <w:szCs w:val="24"/>
        </w:rPr>
        <w:t>__________</w:t>
      </w:r>
      <w:proofErr w:type="gramStart"/>
      <w:r w:rsidR="0052214A">
        <w:rPr>
          <w:rFonts w:ascii="Times New Roman" w:hAnsi="Times New Roman" w:cs="Times New Roman"/>
          <w:bCs/>
          <w:sz w:val="24"/>
          <w:szCs w:val="24"/>
        </w:rPr>
        <w:t>_  Г.И.</w:t>
      </w:r>
      <w:proofErr w:type="gramEnd"/>
      <w:r w:rsidR="0052214A">
        <w:rPr>
          <w:rFonts w:ascii="Times New Roman" w:hAnsi="Times New Roman" w:cs="Times New Roman"/>
          <w:bCs/>
          <w:sz w:val="24"/>
          <w:szCs w:val="24"/>
        </w:rPr>
        <w:t xml:space="preserve"> Гарипова</w:t>
      </w:r>
    </w:p>
    <w:p w:rsidR="00AB115D" w:rsidRPr="00B627A0" w:rsidRDefault="005560F7" w:rsidP="005560F7">
      <w:pPr>
        <w:shd w:val="clear" w:color="auto" w:fill="FFFFFF"/>
        <w:spacing w:after="0" w:line="240" w:lineRule="auto"/>
        <w:ind w:left="567" w:right="567" w:firstLine="482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</w:t>
      </w:r>
    </w:p>
    <w:p w:rsidR="00AB115D" w:rsidRPr="00B627A0" w:rsidRDefault="00AB115D" w:rsidP="00AB115D">
      <w:pPr>
        <w:shd w:val="clear" w:color="auto" w:fill="FFFFFF"/>
        <w:spacing w:after="0" w:line="240" w:lineRule="auto"/>
        <w:ind w:left="567" w:right="567" w:firstLine="5103"/>
        <w:rPr>
          <w:rFonts w:ascii="Times New Roman" w:hAnsi="Times New Roman" w:cs="Times New Roman"/>
          <w:bCs/>
          <w:sz w:val="24"/>
          <w:szCs w:val="24"/>
        </w:rPr>
      </w:pPr>
    </w:p>
    <w:p w:rsidR="005560F7" w:rsidRDefault="005560F7" w:rsidP="00AB115D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60F7" w:rsidRDefault="005560F7" w:rsidP="00AB115D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60F7" w:rsidRDefault="005560F7" w:rsidP="00AB115D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560F7" w:rsidRDefault="005560F7" w:rsidP="00AB115D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B115D" w:rsidRPr="005560F7" w:rsidRDefault="00AB115D" w:rsidP="00AB115D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60F7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  <w:r w:rsidR="00E4007A" w:rsidRPr="005560F7">
        <w:rPr>
          <w:rFonts w:ascii="Times New Roman" w:hAnsi="Times New Roman" w:cs="Times New Roman"/>
          <w:b/>
          <w:bCs/>
          <w:sz w:val="28"/>
          <w:szCs w:val="28"/>
        </w:rPr>
        <w:t xml:space="preserve"> по </w:t>
      </w:r>
      <w:r w:rsidR="001B1E81" w:rsidRPr="005560F7">
        <w:rPr>
          <w:rFonts w:ascii="Times New Roman" w:hAnsi="Times New Roman" w:cs="Times New Roman"/>
          <w:b/>
          <w:bCs/>
          <w:sz w:val="28"/>
          <w:szCs w:val="28"/>
        </w:rPr>
        <w:t>курсу «</w:t>
      </w:r>
      <w:r w:rsidR="00466E2C">
        <w:rPr>
          <w:rFonts w:ascii="Times New Roman" w:hAnsi="Times New Roman" w:cs="Times New Roman"/>
          <w:b/>
          <w:bCs/>
          <w:sz w:val="28"/>
          <w:szCs w:val="28"/>
        </w:rPr>
        <w:t xml:space="preserve">Магия </w:t>
      </w:r>
      <w:r w:rsidR="00CB115E">
        <w:rPr>
          <w:rFonts w:ascii="Times New Roman" w:hAnsi="Times New Roman" w:cs="Times New Roman"/>
          <w:b/>
          <w:bCs/>
          <w:sz w:val="28"/>
          <w:szCs w:val="28"/>
        </w:rPr>
        <w:t>интеллекта</w:t>
      </w:r>
      <w:r w:rsidR="001B1E81" w:rsidRPr="005560F7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AB115D" w:rsidRPr="005560F7" w:rsidRDefault="005560F7" w:rsidP="00E12662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5560F7">
        <w:rPr>
          <w:rFonts w:ascii="Times New Roman" w:hAnsi="Times New Roman" w:cs="Times New Roman"/>
          <w:bCs/>
          <w:sz w:val="28"/>
          <w:szCs w:val="28"/>
        </w:rPr>
        <w:t>д</w:t>
      </w:r>
      <w:r w:rsidR="00AB115D" w:rsidRPr="005560F7">
        <w:rPr>
          <w:rFonts w:ascii="Times New Roman" w:hAnsi="Times New Roman" w:cs="Times New Roman"/>
          <w:bCs/>
          <w:sz w:val="28"/>
          <w:szCs w:val="28"/>
        </w:rPr>
        <w:t>ля</w:t>
      </w:r>
      <w:proofErr w:type="gramEnd"/>
      <w:r w:rsidRPr="005560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A05CA" w:rsidRPr="005560F7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5560F7">
        <w:rPr>
          <w:rFonts w:ascii="Times New Roman" w:hAnsi="Times New Roman" w:cs="Times New Roman"/>
          <w:b/>
          <w:bCs/>
          <w:sz w:val="28"/>
          <w:szCs w:val="28"/>
        </w:rPr>
        <w:t xml:space="preserve">-х </w:t>
      </w:r>
      <w:r w:rsidR="00AB115D" w:rsidRPr="005560F7">
        <w:rPr>
          <w:rFonts w:ascii="Times New Roman" w:hAnsi="Times New Roman" w:cs="Times New Roman"/>
          <w:bCs/>
          <w:sz w:val="28"/>
          <w:szCs w:val="28"/>
        </w:rPr>
        <w:t>класс</w:t>
      </w:r>
      <w:r w:rsidRPr="005560F7">
        <w:rPr>
          <w:rFonts w:ascii="Times New Roman" w:hAnsi="Times New Roman" w:cs="Times New Roman"/>
          <w:bCs/>
          <w:sz w:val="28"/>
          <w:szCs w:val="28"/>
        </w:rPr>
        <w:t>ов</w:t>
      </w:r>
      <w:r w:rsidR="00AB115D" w:rsidRPr="005560F7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1B1E81" w:rsidRPr="005560F7">
        <w:rPr>
          <w:rFonts w:ascii="Times New Roman" w:hAnsi="Times New Roman" w:cs="Times New Roman"/>
          <w:bCs/>
          <w:i/>
          <w:sz w:val="28"/>
          <w:szCs w:val="28"/>
        </w:rPr>
        <w:t>2 часа</w:t>
      </w:r>
      <w:r w:rsidR="00AB115D" w:rsidRPr="005560F7">
        <w:rPr>
          <w:rFonts w:ascii="Times New Roman" w:hAnsi="Times New Roman" w:cs="Times New Roman"/>
          <w:bCs/>
          <w:i/>
          <w:sz w:val="28"/>
          <w:szCs w:val="28"/>
        </w:rPr>
        <w:t xml:space="preserve"> в неделю, </w:t>
      </w:r>
      <w:r w:rsidR="001B1E81" w:rsidRPr="005560F7">
        <w:rPr>
          <w:rFonts w:ascii="Times New Roman" w:hAnsi="Times New Roman" w:cs="Times New Roman"/>
          <w:bCs/>
          <w:i/>
          <w:sz w:val="28"/>
          <w:szCs w:val="28"/>
        </w:rPr>
        <w:t xml:space="preserve"> 6</w:t>
      </w:r>
      <w:r w:rsidR="003952F1" w:rsidRPr="005560F7">
        <w:rPr>
          <w:rFonts w:ascii="Times New Roman" w:hAnsi="Times New Roman" w:cs="Times New Roman"/>
          <w:bCs/>
          <w:i/>
          <w:sz w:val="28"/>
          <w:szCs w:val="28"/>
        </w:rPr>
        <w:t>0</w:t>
      </w:r>
      <w:r w:rsidR="001B1E81" w:rsidRPr="005560F7">
        <w:rPr>
          <w:rFonts w:ascii="Times New Roman" w:hAnsi="Times New Roman" w:cs="Times New Roman"/>
          <w:bCs/>
          <w:i/>
          <w:sz w:val="28"/>
          <w:szCs w:val="28"/>
        </w:rPr>
        <w:t xml:space="preserve"> час</w:t>
      </w:r>
      <w:r w:rsidR="00A5179F" w:rsidRPr="005560F7">
        <w:rPr>
          <w:rFonts w:ascii="Times New Roman" w:hAnsi="Times New Roman" w:cs="Times New Roman"/>
          <w:bCs/>
          <w:i/>
          <w:sz w:val="28"/>
          <w:szCs w:val="28"/>
        </w:rPr>
        <w:t>а</w:t>
      </w:r>
      <w:r w:rsidR="001B1E81" w:rsidRPr="005560F7">
        <w:rPr>
          <w:rFonts w:ascii="Times New Roman" w:hAnsi="Times New Roman" w:cs="Times New Roman"/>
          <w:bCs/>
          <w:i/>
          <w:sz w:val="28"/>
          <w:szCs w:val="28"/>
        </w:rPr>
        <w:t xml:space="preserve"> в </w:t>
      </w:r>
      <w:r w:rsidR="00AB115D" w:rsidRPr="005560F7">
        <w:rPr>
          <w:rFonts w:ascii="Times New Roman" w:hAnsi="Times New Roman" w:cs="Times New Roman"/>
          <w:bCs/>
          <w:i/>
          <w:sz w:val="28"/>
          <w:szCs w:val="28"/>
        </w:rPr>
        <w:t>год</w:t>
      </w:r>
      <w:r w:rsidR="00AB115D" w:rsidRPr="005560F7">
        <w:rPr>
          <w:rFonts w:ascii="Times New Roman" w:hAnsi="Times New Roman" w:cs="Times New Roman"/>
          <w:bCs/>
          <w:sz w:val="28"/>
          <w:szCs w:val="28"/>
        </w:rPr>
        <w:t>)</w:t>
      </w:r>
    </w:p>
    <w:p w:rsidR="00AB115D" w:rsidRPr="005560F7" w:rsidRDefault="00AB115D" w:rsidP="00AB115D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8"/>
          <w:szCs w:val="28"/>
        </w:rPr>
      </w:pPr>
    </w:p>
    <w:p w:rsidR="00AB115D" w:rsidRDefault="00AB115D" w:rsidP="005560F7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</w:rPr>
      </w:pPr>
    </w:p>
    <w:p w:rsidR="005560F7" w:rsidRPr="00B627A0" w:rsidRDefault="005560F7" w:rsidP="005560F7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</w:rPr>
      </w:pPr>
    </w:p>
    <w:p w:rsidR="00CB115E" w:rsidRPr="005D077D" w:rsidRDefault="00CB115E" w:rsidP="00CB115E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5D077D">
        <w:rPr>
          <w:rFonts w:ascii="Times New Roman" w:hAnsi="Times New Roman" w:cs="Times New Roman"/>
          <w:bCs/>
          <w:sz w:val="24"/>
          <w:szCs w:val="24"/>
        </w:rPr>
        <w:t>«Согласовано»</w:t>
      </w:r>
    </w:p>
    <w:p w:rsidR="00CB115E" w:rsidRPr="005D077D" w:rsidRDefault="00CB115E" w:rsidP="00CB115E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5D077D">
        <w:rPr>
          <w:rFonts w:ascii="Times New Roman" w:hAnsi="Times New Roman" w:cs="Times New Roman"/>
          <w:bCs/>
          <w:sz w:val="24"/>
          <w:szCs w:val="24"/>
        </w:rPr>
        <w:t>Заместитель директора_________</w:t>
      </w:r>
      <w:proofErr w:type="gramStart"/>
      <w:r w:rsidRPr="005D077D">
        <w:rPr>
          <w:rFonts w:ascii="Times New Roman" w:hAnsi="Times New Roman" w:cs="Times New Roman"/>
          <w:bCs/>
          <w:sz w:val="24"/>
          <w:szCs w:val="24"/>
        </w:rPr>
        <w:t xml:space="preserve">_  </w:t>
      </w:r>
      <w:r>
        <w:rPr>
          <w:rFonts w:ascii="Times New Roman" w:hAnsi="Times New Roman" w:cs="Times New Roman"/>
          <w:bCs/>
          <w:sz w:val="24"/>
          <w:szCs w:val="24"/>
        </w:rPr>
        <w:t>И</w:t>
      </w:r>
      <w:r w:rsidRPr="005D077D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>М</w:t>
      </w:r>
      <w:r w:rsidRPr="005D077D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Зеленина</w:t>
      </w:r>
      <w:r w:rsidRPr="005D077D">
        <w:rPr>
          <w:rFonts w:ascii="Times New Roman" w:hAnsi="Times New Roman" w:cs="Times New Roman"/>
          <w:bCs/>
          <w:sz w:val="24"/>
          <w:szCs w:val="24"/>
        </w:rPr>
        <w:t xml:space="preserve">  от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_</w:t>
      </w:r>
      <w:r>
        <w:rPr>
          <w:rFonts w:ascii="Times New Roman" w:hAnsi="Times New Roman" w:cs="Times New Roman"/>
          <w:bCs/>
          <w:sz w:val="24"/>
          <w:szCs w:val="24"/>
        </w:rPr>
        <w:t xml:space="preserve">.09.2021 </w:t>
      </w:r>
      <w:r w:rsidRPr="005D077D">
        <w:rPr>
          <w:rFonts w:ascii="Times New Roman" w:hAnsi="Times New Roman" w:cs="Times New Roman"/>
          <w:bCs/>
          <w:sz w:val="24"/>
          <w:szCs w:val="24"/>
        </w:rPr>
        <w:t>г.</w:t>
      </w:r>
    </w:p>
    <w:p w:rsidR="00CB115E" w:rsidRPr="005D077D" w:rsidRDefault="00CB115E" w:rsidP="00CB115E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</w:p>
    <w:p w:rsidR="00CB115E" w:rsidRPr="005D077D" w:rsidRDefault="00CB115E" w:rsidP="00CB115E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5D077D">
        <w:rPr>
          <w:rFonts w:ascii="Times New Roman" w:hAnsi="Times New Roman" w:cs="Times New Roman"/>
          <w:bCs/>
          <w:sz w:val="24"/>
          <w:szCs w:val="24"/>
        </w:rPr>
        <w:t>«Рассмотрено»</w:t>
      </w:r>
    </w:p>
    <w:p w:rsidR="00CB115E" w:rsidRPr="005D077D" w:rsidRDefault="00CB115E" w:rsidP="00CB115E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5D077D">
        <w:rPr>
          <w:rFonts w:ascii="Times New Roman" w:hAnsi="Times New Roman" w:cs="Times New Roman"/>
          <w:bCs/>
          <w:sz w:val="24"/>
          <w:szCs w:val="24"/>
        </w:rPr>
        <w:t>На заседании МО, протокол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D077D">
        <w:rPr>
          <w:rFonts w:ascii="Times New Roman" w:hAnsi="Times New Roman" w:cs="Times New Roman"/>
          <w:bCs/>
          <w:sz w:val="24"/>
          <w:szCs w:val="24"/>
        </w:rPr>
        <w:t>№</w:t>
      </w:r>
      <w:r>
        <w:rPr>
          <w:rFonts w:ascii="Times New Roman" w:hAnsi="Times New Roman" w:cs="Times New Roman"/>
          <w:bCs/>
          <w:sz w:val="24"/>
          <w:szCs w:val="24"/>
        </w:rPr>
        <w:t xml:space="preserve"> 1</w:t>
      </w:r>
      <w:r w:rsidRPr="005D077D">
        <w:rPr>
          <w:rFonts w:ascii="Times New Roman" w:hAnsi="Times New Roman" w:cs="Times New Roman"/>
          <w:bCs/>
          <w:sz w:val="24"/>
          <w:szCs w:val="24"/>
        </w:rPr>
        <w:t xml:space="preserve"> от</w:t>
      </w:r>
      <w:r>
        <w:rPr>
          <w:rFonts w:ascii="Times New Roman" w:hAnsi="Times New Roman" w:cs="Times New Roman"/>
          <w:bCs/>
          <w:sz w:val="24"/>
          <w:szCs w:val="24"/>
        </w:rPr>
        <w:t xml:space="preserve"> 2</w:t>
      </w:r>
      <w:r>
        <w:rPr>
          <w:rFonts w:ascii="Times New Roman" w:hAnsi="Times New Roman" w:cs="Times New Roman"/>
          <w:bCs/>
          <w:sz w:val="24"/>
          <w:szCs w:val="24"/>
        </w:rPr>
        <w:t>7</w:t>
      </w:r>
      <w:r>
        <w:rPr>
          <w:rFonts w:ascii="Times New Roman" w:hAnsi="Times New Roman" w:cs="Times New Roman"/>
          <w:bCs/>
          <w:sz w:val="24"/>
          <w:szCs w:val="24"/>
        </w:rPr>
        <w:t>.08.2021</w:t>
      </w:r>
      <w:r w:rsidRPr="005D077D">
        <w:rPr>
          <w:rFonts w:ascii="Times New Roman" w:hAnsi="Times New Roman" w:cs="Times New Roman"/>
          <w:bCs/>
          <w:sz w:val="24"/>
          <w:szCs w:val="24"/>
        </w:rPr>
        <w:t xml:space="preserve">г. </w:t>
      </w:r>
    </w:p>
    <w:p w:rsidR="00CB115E" w:rsidRPr="005D077D" w:rsidRDefault="00CB115E" w:rsidP="00CB115E">
      <w:pPr>
        <w:shd w:val="clear" w:color="auto" w:fill="FFFFFF"/>
        <w:spacing w:after="0" w:line="240" w:lineRule="auto"/>
        <w:ind w:left="142" w:right="567"/>
        <w:rPr>
          <w:rFonts w:ascii="Times New Roman" w:hAnsi="Times New Roman" w:cs="Times New Roman"/>
          <w:bCs/>
          <w:sz w:val="24"/>
          <w:szCs w:val="24"/>
        </w:rPr>
      </w:pPr>
      <w:r w:rsidRPr="005D077D">
        <w:rPr>
          <w:rFonts w:ascii="Times New Roman" w:hAnsi="Times New Roman" w:cs="Times New Roman"/>
          <w:bCs/>
          <w:sz w:val="24"/>
          <w:szCs w:val="24"/>
        </w:rPr>
        <w:t xml:space="preserve">Руководитель </w:t>
      </w:r>
      <w:r w:rsidRPr="00202997">
        <w:rPr>
          <w:rFonts w:ascii="Times New Roman" w:hAnsi="Times New Roman" w:cs="Times New Roman"/>
          <w:bCs/>
          <w:sz w:val="24"/>
          <w:szCs w:val="24"/>
        </w:rPr>
        <w:t>МО ______________</w:t>
      </w:r>
      <w:r>
        <w:rPr>
          <w:rFonts w:ascii="Times New Roman" w:hAnsi="Times New Roman" w:cs="Times New Roman"/>
          <w:bCs/>
          <w:sz w:val="24"/>
          <w:szCs w:val="24"/>
        </w:rPr>
        <w:t>Башарова Г.И.</w:t>
      </w:r>
    </w:p>
    <w:p w:rsidR="00C232CB" w:rsidRDefault="00C232CB" w:rsidP="00CB115E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</w:rPr>
      </w:pPr>
    </w:p>
    <w:p w:rsidR="00CB115E" w:rsidRDefault="00CB115E" w:rsidP="00CB115E">
      <w:pPr>
        <w:shd w:val="clear" w:color="auto" w:fill="FFFFFF"/>
        <w:spacing w:after="0" w:line="240" w:lineRule="auto"/>
        <w:ind w:right="567"/>
        <w:rPr>
          <w:rFonts w:ascii="Times New Roman" w:hAnsi="Times New Roman" w:cs="Times New Roman"/>
          <w:bCs/>
          <w:sz w:val="24"/>
          <w:szCs w:val="24"/>
        </w:rPr>
      </w:pPr>
    </w:p>
    <w:p w:rsidR="005560F7" w:rsidRDefault="005560F7" w:rsidP="00AB115D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AB115D" w:rsidRPr="00B627A0" w:rsidRDefault="00AB115D" w:rsidP="00AB115D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627A0">
        <w:rPr>
          <w:rFonts w:ascii="Times New Roman" w:hAnsi="Times New Roman" w:cs="Times New Roman"/>
          <w:bCs/>
          <w:sz w:val="24"/>
          <w:szCs w:val="24"/>
        </w:rPr>
        <w:t>г. Набережные Челны</w:t>
      </w:r>
    </w:p>
    <w:p w:rsidR="0064343C" w:rsidRPr="00CB115E" w:rsidRDefault="007A05CA" w:rsidP="00CB115E">
      <w:pPr>
        <w:shd w:val="clear" w:color="auto" w:fill="FFFFFF"/>
        <w:spacing w:after="0" w:line="240" w:lineRule="auto"/>
        <w:ind w:left="142" w:right="567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B115E">
        <w:rPr>
          <w:rFonts w:ascii="Times New Roman" w:hAnsi="Times New Roman" w:cs="Times New Roman"/>
          <w:bCs/>
          <w:sz w:val="24"/>
          <w:szCs w:val="24"/>
        </w:rPr>
        <w:t>202</w:t>
      </w:r>
      <w:r w:rsidR="00E9001B" w:rsidRPr="00CB115E">
        <w:rPr>
          <w:rFonts w:ascii="Times New Roman" w:hAnsi="Times New Roman" w:cs="Times New Roman"/>
          <w:bCs/>
          <w:sz w:val="24"/>
          <w:szCs w:val="24"/>
        </w:rPr>
        <w:t>1</w:t>
      </w:r>
      <w:r w:rsidR="00AB115D" w:rsidRPr="00CB115E">
        <w:rPr>
          <w:rFonts w:ascii="Times New Roman" w:hAnsi="Times New Roman" w:cs="Times New Roman"/>
          <w:bCs/>
          <w:sz w:val="24"/>
          <w:szCs w:val="24"/>
        </w:rPr>
        <w:t>г.</w:t>
      </w:r>
    </w:p>
    <w:p w:rsidR="004B3C63" w:rsidRPr="00CB115E" w:rsidRDefault="004B3C63" w:rsidP="00CB115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115E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курса.</w:t>
      </w:r>
    </w:p>
    <w:p w:rsidR="00CB115E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115E">
        <w:rPr>
          <w:rFonts w:ascii="Times New Roman" w:hAnsi="Times New Roman" w:cs="Times New Roman"/>
          <w:b/>
          <w:sz w:val="24"/>
          <w:szCs w:val="24"/>
        </w:rPr>
        <w:t>Личностные универсальные учебные действия</w:t>
      </w:r>
    </w:p>
    <w:p w:rsidR="00CB115E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15E">
        <w:rPr>
          <w:rFonts w:ascii="Times New Roman" w:hAnsi="Times New Roman" w:cs="Times New Roman"/>
          <w:b/>
          <w:sz w:val="24"/>
          <w:szCs w:val="24"/>
        </w:rPr>
        <w:t>У обучающихся будут сформированы</w:t>
      </w:r>
      <w:r w:rsidRPr="00CB115E">
        <w:rPr>
          <w:rFonts w:ascii="Times New Roman" w:hAnsi="Times New Roman" w:cs="Times New Roman"/>
          <w:sz w:val="24"/>
          <w:szCs w:val="24"/>
        </w:rPr>
        <w:t>:</w:t>
      </w:r>
    </w:p>
    <w:p w:rsidR="00CB115E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15E">
        <w:rPr>
          <w:rFonts w:ascii="Times New Roman" w:hAnsi="Times New Roman" w:cs="Times New Roman"/>
          <w:sz w:val="24"/>
          <w:szCs w:val="24"/>
        </w:rPr>
        <w:t>- интерес к новому содержанию и новым способам познания;</w:t>
      </w:r>
    </w:p>
    <w:p w:rsidR="00CB115E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15E">
        <w:rPr>
          <w:rFonts w:ascii="Times New Roman" w:hAnsi="Times New Roman" w:cs="Times New Roman"/>
          <w:sz w:val="24"/>
          <w:szCs w:val="24"/>
        </w:rPr>
        <w:t>- ориентация на понимание причин успеха в исследовательской деятельности, в том числе на самоанализ и самоконтроль результата, на анализ соответствия результатов требованиям конкретной задачи, понимание предложений и оценок учителя, взрослых, товарищей, родителей;</w:t>
      </w:r>
    </w:p>
    <w:p w:rsidR="00CB115E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15E">
        <w:rPr>
          <w:rFonts w:ascii="Times New Roman" w:hAnsi="Times New Roman" w:cs="Times New Roman"/>
          <w:sz w:val="24"/>
          <w:szCs w:val="24"/>
        </w:rPr>
        <w:t xml:space="preserve">- способность к самооценке на основе критериев успешности </w:t>
      </w:r>
      <w:proofErr w:type="spellStart"/>
      <w:r w:rsidRPr="00CB115E">
        <w:rPr>
          <w:rFonts w:ascii="Times New Roman" w:hAnsi="Times New Roman" w:cs="Times New Roman"/>
          <w:sz w:val="24"/>
          <w:szCs w:val="24"/>
        </w:rPr>
        <w:t>проектно</w:t>
      </w:r>
      <w:proofErr w:type="spellEnd"/>
      <w:r w:rsidRPr="00CB115E">
        <w:rPr>
          <w:rFonts w:ascii="Times New Roman" w:hAnsi="Times New Roman" w:cs="Times New Roman"/>
          <w:sz w:val="24"/>
          <w:szCs w:val="24"/>
        </w:rPr>
        <w:t xml:space="preserve"> – исследовательской деятельности.</w:t>
      </w:r>
    </w:p>
    <w:p w:rsidR="00CB115E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15E">
        <w:rPr>
          <w:rFonts w:ascii="Times New Roman" w:hAnsi="Times New Roman" w:cs="Times New Roman"/>
          <w:b/>
          <w:sz w:val="24"/>
          <w:szCs w:val="24"/>
        </w:rPr>
        <w:t>Обучающийся получит возможность для формирования</w:t>
      </w:r>
      <w:r w:rsidRPr="00CB115E">
        <w:rPr>
          <w:rFonts w:ascii="Times New Roman" w:hAnsi="Times New Roman" w:cs="Times New Roman"/>
          <w:sz w:val="24"/>
          <w:szCs w:val="24"/>
        </w:rPr>
        <w:t>:</w:t>
      </w:r>
    </w:p>
    <w:p w:rsidR="00CB115E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15E">
        <w:rPr>
          <w:rFonts w:ascii="Times New Roman" w:hAnsi="Times New Roman" w:cs="Times New Roman"/>
          <w:sz w:val="24"/>
          <w:szCs w:val="24"/>
        </w:rPr>
        <w:t>- выраженной познавательной мотивации;</w:t>
      </w:r>
    </w:p>
    <w:p w:rsidR="00CB115E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15E">
        <w:rPr>
          <w:rFonts w:ascii="Times New Roman" w:hAnsi="Times New Roman" w:cs="Times New Roman"/>
          <w:sz w:val="24"/>
          <w:szCs w:val="24"/>
        </w:rPr>
        <w:t>- устойчивого интереса к новым способам познания;</w:t>
      </w:r>
    </w:p>
    <w:p w:rsidR="00CB115E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15E">
        <w:rPr>
          <w:rFonts w:ascii="Times New Roman" w:hAnsi="Times New Roman" w:cs="Times New Roman"/>
          <w:sz w:val="24"/>
          <w:szCs w:val="24"/>
        </w:rPr>
        <w:t>- морального сознания, способности к решению моральных проблем на основе учета позиций партнеров в общении, устойчивого следования в поведении моральным нормам и этическим требованиям.</w:t>
      </w:r>
    </w:p>
    <w:p w:rsidR="00CB115E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115E">
        <w:rPr>
          <w:rFonts w:ascii="Times New Roman" w:hAnsi="Times New Roman" w:cs="Times New Roman"/>
          <w:b/>
          <w:sz w:val="24"/>
          <w:szCs w:val="24"/>
        </w:rPr>
        <w:t>Регулятивные универсальные учебные действия:</w:t>
      </w:r>
    </w:p>
    <w:p w:rsidR="00CB115E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115E">
        <w:rPr>
          <w:rFonts w:ascii="Times New Roman" w:hAnsi="Times New Roman" w:cs="Times New Roman"/>
          <w:b/>
          <w:sz w:val="24"/>
          <w:szCs w:val="24"/>
        </w:rPr>
        <w:t>Обучающийся научится:</w:t>
      </w:r>
    </w:p>
    <w:p w:rsidR="00CB115E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15E">
        <w:rPr>
          <w:rFonts w:ascii="Times New Roman" w:hAnsi="Times New Roman" w:cs="Times New Roman"/>
          <w:sz w:val="24"/>
          <w:szCs w:val="24"/>
        </w:rPr>
        <w:t>-  принимать и сохранять учебную задачу;</w:t>
      </w:r>
    </w:p>
    <w:p w:rsidR="00CB115E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15E">
        <w:rPr>
          <w:rFonts w:ascii="Times New Roman" w:hAnsi="Times New Roman" w:cs="Times New Roman"/>
          <w:sz w:val="24"/>
          <w:szCs w:val="24"/>
        </w:rPr>
        <w:t>- учитывать выделенные учителем ориентиры действия;</w:t>
      </w:r>
    </w:p>
    <w:p w:rsidR="00CB115E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15E">
        <w:rPr>
          <w:rFonts w:ascii="Times New Roman" w:hAnsi="Times New Roman" w:cs="Times New Roman"/>
          <w:sz w:val="24"/>
          <w:szCs w:val="24"/>
        </w:rPr>
        <w:t>- планировать свои действия;</w:t>
      </w:r>
    </w:p>
    <w:p w:rsidR="00CB115E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15E">
        <w:rPr>
          <w:rFonts w:ascii="Times New Roman" w:hAnsi="Times New Roman" w:cs="Times New Roman"/>
          <w:sz w:val="24"/>
          <w:szCs w:val="24"/>
        </w:rPr>
        <w:t>- осуществлять пошаговый и итоговый контроль;</w:t>
      </w:r>
    </w:p>
    <w:p w:rsidR="00CB115E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15E">
        <w:rPr>
          <w:rFonts w:ascii="Times New Roman" w:hAnsi="Times New Roman" w:cs="Times New Roman"/>
          <w:sz w:val="24"/>
          <w:szCs w:val="24"/>
        </w:rPr>
        <w:t>-  адекватно воспринимать оценку своей работы;</w:t>
      </w:r>
    </w:p>
    <w:p w:rsidR="00CB115E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15E">
        <w:rPr>
          <w:rFonts w:ascii="Times New Roman" w:hAnsi="Times New Roman" w:cs="Times New Roman"/>
          <w:sz w:val="24"/>
          <w:szCs w:val="24"/>
        </w:rPr>
        <w:t>- различать способ и результаты действия;</w:t>
      </w:r>
    </w:p>
    <w:p w:rsidR="00CB115E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15E">
        <w:rPr>
          <w:rFonts w:ascii="Times New Roman" w:hAnsi="Times New Roman" w:cs="Times New Roman"/>
          <w:sz w:val="24"/>
          <w:szCs w:val="24"/>
        </w:rPr>
        <w:t>- вносить коррективы в действия на основе их оценки и учета сделанных ошибок;</w:t>
      </w:r>
    </w:p>
    <w:p w:rsidR="00CB115E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15E">
        <w:rPr>
          <w:rFonts w:ascii="Times New Roman" w:hAnsi="Times New Roman" w:cs="Times New Roman"/>
          <w:sz w:val="24"/>
          <w:szCs w:val="24"/>
        </w:rPr>
        <w:lastRenderedPageBreak/>
        <w:t xml:space="preserve">- выполнять учебные действия в материале, речи, в уме. </w:t>
      </w:r>
    </w:p>
    <w:p w:rsidR="00CB115E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B115E">
        <w:rPr>
          <w:rFonts w:ascii="Times New Roman" w:hAnsi="Times New Roman" w:cs="Times New Roman"/>
          <w:sz w:val="24"/>
          <w:szCs w:val="24"/>
          <w:u w:val="single"/>
        </w:rPr>
        <w:t>Обучающийся получит возможность научиться:</w:t>
      </w:r>
    </w:p>
    <w:p w:rsidR="00CB115E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15E">
        <w:rPr>
          <w:rFonts w:ascii="Times New Roman" w:hAnsi="Times New Roman" w:cs="Times New Roman"/>
          <w:sz w:val="24"/>
          <w:szCs w:val="24"/>
        </w:rPr>
        <w:t>- проявлять познавательную инициативу;</w:t>
      </w:r>
    </w:p>
    <w:p w:rsidR="00CB115E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15E">
        <w:rPr>
          <w:rFonts w:ascii="Times New Roman" w:hAnsi="Times New Roman" w:cs="Times New Roman"/>
          <w:sz w:val="24"/>
          <w:szCs w:val="24"/>
        </w:rPr>
        <w:t>- самостоятельно находить варианты решения познавательной задачи;</w:t>
      </w:r>
    </w:p>
    <w:p w:rsidR="00CB115E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115E">
        <w:rPr>
          <w:rFonts w:ascii="Times New Roman" w:hAnsi="Times New Roman" w:cs="Times New Roman"/>
          <w:b/>
          <w:sz w:val="24"/>
          <w:szCs w:val="24"/>
        </w:rPr>
        <w:t>Познавательные универсальные учебные действия</w:t>
      </w:r>
    </w:p>
    <w:p w:rsidR="00CB115E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115E">
        <w:rPr>
          <w:rFonts w:ascii="Times New Roman" w:hAnsi="Times New Roman" w:cs="Times New Roman"/>
          <w:b/>
          <w:sz w:val="24"/>
          <w:szCs w:val="24"/>
        </w:rPr>
        <w:t>Обучающийся научится:</w:t>
      </w:r>
    </w:p>
    <w:p w:rsidR="00CB115E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15E">
        <w:rPr>
          <w:rFonts w:ascii="Times New Roman" w:hAnsi="Times New Roman" w:cs="Times New Roman"/>
          <w:sz w:val="24"/>
          <w:szCs w:val="24"/>
        </w:rPr>
        <w:t>- осуществлять поиск нужной информации для выполнения учебного исследования с использованием учебной и дополнительной литературы в открытом информационном пространстве;</w:t>
      </w:r>
    </w:p>
    <w:p w:rsidR="00CB115E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15E">
        <w:rPr>
          <w:rFonts w:ascii="Times New Roman" w:hAnsi="Times New Roman" w:cs="Times New Roman"/>
          <w:sz w:val="24"/>
          <w:szCs w:val="24"/>
        </w:rPr>
        <w:t>- использовать знаки, символы, модели, схемы для решения познавательных задач и представления их результатов;</w:t>
      </w:r>
    </w:p>
    <w:p w:rsidR="00CB115E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15E">
        <w:rPr>
          <w:rFonts w:ascii="Times New Roman" w:hAnsi="Times New Roman" w:cs="Times New Roman"/>
          <w:sz w:val="24"/>
          <w:szCs w:val="24"/>
        </w:rPr>
        <w:t>- владеть основами смыслового чтения текста;</w:t>
      </w:r>
    </w:p>
    <w:p w:rsidR="00CB115E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15E">
        <w:rPr>
          <w:rFonts w:ascii="Times New Roman" w:hAnsi="Times New Roman" w:cs="Times New Roman"/>
          <w:sz w:val="24"/>
          <w:szCs w:val="24"/>
        </w:rPr>
        <w:t>- анализировать объекты, выделять главное, проводить сравнение, классифицировать по разным критериям;</w:t>
      </w:r>
    </w:p>
    <w:p w:rsidR="00CB115E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15E">
        <w:rPr>
          <w:rFonts w:ascii="Times New Roman" w:hAnsi="Times New Roman" w:cs="Times New Roman"/>
          <w:sz w:val="24"/>
          <w:szCs w:val="24"/>
        </w:rPr>
        <w:t>- строить рассуждения об объекте, устанавливать аналогии, осуществлять синтез (целое из частей);</w:t>
      </w:r>
    </w:p>
    <w:p w:rsidR="00CB115E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15E">
        <w:rPr>
          <w:rFonts w:ascii="Times New Roman" w:hAnsi="Times New Roman" w:cs="Times New Roman"/>
          <w:sz w:val="24"/>
          <w:szCs w:val="24"/>
        </w:rPr>
        <w:t>- оперировать такими понятиями, как проблема, гипотеза, наблюдение, эксперимент, умозаключение, вывод и т.п.;</w:t>
      </w:r>
    </w:p>
    <w:p w:rsidR="00CB115E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15E">
        <w:rPr>
          <w:rFonts w:ascii="Times New Roman" w:hAnsi="Times New Roman" w:cs="Times New Roman"/>
          <w:sz w:val="24"/>
          <w:szCs w:val="24"/>
        </w:rPr>
        <w:t>- видеть проблемы, ставить вопросы, выдвигать гипотезы, планировать и проводить наблюдения и эксперименты, высказывать суждения, аргументировать (защищать свои идеи).</w:t>
      </w:r>
    </w:p>
    <w:p w:rsidR="00CB115E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115E">
        <w:rPr>
          <w:rFonts w:ascii="Times New Roman" w:hAnsi="Times New Roman" w:cs="Times New Roman"/>
          <w:b/>
          <w:sz w:val="24"/>
          <w:szCs w:val="24"/>
        </w:rPr>
        <w:t>Обучающийся получит возможность научиться:</w:t>
      </w:r>
    </w:p>
    <w:p w:rsidR="00CB115E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15E">
        <w:rPr>
          <w:rFonts w:ascii="Times New Roman" w:hAnsi="Times New Roman" w:cs="Times New Roman"/>
          <w:sz w:val="24"/>
          <w:szCs w:val="24"/>
        </w:rPr>
        <w:t>- осуществлять расширенный поиск информации в соответствии с исследовательской и проектной задачами с использованием ресурсов библиотек и сети Интернет;</w:t>
      </w:r>
    </w:p>
    <w:p w:rsidR="00CB115E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15E">
        <w:rPr>
          <w:rFonts w:ascii="Times New Roman" w:hAnsi="Times New Roman" w:cs="Times New Roman"/>
          <w:sz w:val="24"/>
          <w:szCs w:val="24"/>
        </w:rPr>
        <w:t>- фиксировать информацию с помощью инструментов ИКТ;</w:t>
      </w:r>
    </w:p>
    <w:p w:rsidR="00CB115E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15E">
        <w:rPr>
          <w:rFonts w:ascii="Times New Roman" w:hAnsi="Times New Roman" w:cs="Times New Roman"/>
          <w:sz w:val="24"/>
          <w:szCs w:val="24"/>
        </w:rPr>
        <w:t>- осознанно и произвольно строить сообщения в устной и письменной форме;</w:t>
      </w:r>
    </w:p>
    <w:p w:rsidR="00CB115E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15E">
        <w:rPr>
          <w:rFonts w:ascii="Times New Roman" w:hAnsi="Times New Roman" w:cs="Times New Roman"/>
          <w:sz w:val="24"/>
          <w:szCs w:val="24"/>
        </w:rPr>
        <w:t>- строить логические рассуждения, включающие установление причинно-следственных связей;</w:t>
      </w:r>
    </w:p>
    <w:p w:rsidR="00CB115E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15E">
        <w:rPr>
          <w:rFonts w:ascii="Times New Roman" w:hAnsi="Times New Roman" w:cs="Times New Roman"/>
          <w:sz w:val="24"/>
          <w:szCs w:val="24"/>
        </w:rPr>
        <w:lastRenderedPageBreak/>
        <w:t>-  оперировать такими понятиями, как явление, причина, следствие, событие, зависимость, различие, сходство, общность, совместимость, несовместимость, возможность, невозможность;</w:t>
      </w:r>
    </w:p>
    <w:p w:rsidR="00CB115E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15E">
        <w:rPr>
          <w:rFonts w:ascii="Times New Roman" w:hAnsi="Times New Roman" w:cs="Times New Roman"/>
          <w:sz w:val="24"/>
          <w:szCs w:val="24"/>
        </w:rPr>
        <w:t>- использованию исследовательских методов обучения в основном учебном процессе и повседневной практике взаимодействия с миром.</w:t>
      </w:r>
    </w:p>
    <w:p w:rsidR="00CB115E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115E">
        <w:rPr>
          <w:rFonts w:ascii="Times New Roman" w:hAnsi="Times New Roman" w:cs="Times New Roman"/>
          <w:b/>
          <w:sz w:val="24"/>
          <w:szCs w:val="24"/>
        </w:rPr>
        <w:t>Коммуникативные универсальные учебные действия</w:t>
      </w:r>
    </w:p>
    <w:p w:rsidR="00CB115E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115E">
        <w:rPr>
          <w:rFonts w:ascii="Times New Roman" w:hAnsi="Times New Roman" w:cs="Times New Roman"/>
          <w:b/>
          <w:sz w:val="24"/>
          <w:szCs w:val="24"/>
        </w:rPr>
        <w:t>Обучающийся научится:</w:t>
      </w:r>
    </w:p>
    <w:p w:rsidR="00CB115E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15E">
        <w:rPr>
          <w:rFonts w:ascii="Times New Roman" w:hAnsi="Times New Roman" w:cs="Times New Roman"/>
          <w:sz w:val="24"/>
          <w:szCs w:val="24"/>
        </w:rPr>
        <w:t>- допускать существование различных точек зрения;</w:t>
      </w:r>
    </w:p>
    <w:p w:rsidR="00CB115E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15E">
        <w:rPr>
          <w:rFonts w:ascii="Times New Roman" w:hAnsi="Times New Roman" w:cs="Times New Roman"/>
          <w:sz w:val="24"/>
          <w:szCs w:val="24"/>
        </w:rPr>
        <w:t>- учитывать разные мнения, формулировать собственное мнение и позицию;</w:t>
      </w:r>
    </w:p>
    <w:p w:rsidR="00CB115E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15E">
        <w:rPr>
          <w:rFonts w:ascii="Times New Roman" w:hAnsi="Times New Roman" w:cs="Times New Roman"/>
          <w:sz w:val="24"/>
          <w:szCs w:val="24"/>
        </w:rPr>
        <w:t>- договариваться, приходить к общему решению;</w:t>
      </w:r>
    </w:p>
    <w:p w:rsidR="00CB115E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15E">
        <w:rPr>
          <w:rFonts w:ascii="Times New Roman" w:hAnsi="Times New Roman" w:cs="Times New Roman"/>
          <w:sz w:val="24"/>
          <w:szCs w:val="24"/>
        </w:rPr>
        <w:t>- соблюдать корректность в высказываниях, задавать вопросы по существу;</w:t>
      </w:r>
    </w:p>
    <w:p w:rsidR="00CB115E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15E">
        <w:rPr>
          <w:rFonts w:ascii="Times New Roman" w:hAnsi="Times New Roman" w:cs="Times New Roman"/>
          <w:sz w:val="24"/>
          <w:szCs w:val="24"/>
        </w:rPr>
        <w:t>- использовать речь для регуляции своего действия, контролировать действия партнера;</w:t>
      </w:r>
    </w:p>
    <w:p w:rsidR="00CB115E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15E">
        <w:rPr>
          <w:rFonts w:ascii="Times New Roman" w:hAnsi="Times New Roman" w:cs="Times New Roman"/>
          <w:sz w:val="24"/>
          <w:szCs w:val="24"/>
        </w:rPr>
        <w:t>- владеть монологической и диалогической формами речи.</w:t>
      </w:r>
    </w:p>
    <w:p w:rsidR="00CB115E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115E">
        <w:rPr>
          <w:rFonts w:ascii="Times New Roman" w:hAnsi="Times New Roman" w:cs="Times New Roman"/>
          <w:b/>
          <w:sz w:val="24"/>
          <w:szCs w:val="24"/>
        </w:rPr>
        <w:t>Обучающийся получит возможность научиться:</w:t>
      </w:r>
    </w:p>
    <w:p w:rsidR="00CB115E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15E">
        <w:rPr>
          <w:rFonts w:ascii="Times New Roman" w:hAnsi="Times New Roman" w:cs="Times New Roman"/>
          <w:sz w:val="24"/>
          <w:szCs w:val="24"/>
        </w:rPr>
        <w:t>- допускать возможность существования у людей разных точек зрения, в том числе не совпадающих с его собственной, учитывать позицию партнера в общении и взаимодействии, высказывать и обосновывать свою позицию;</w:t>
      </w:r>
    </w:p>
    <w:p w:rsidR="00CB115E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115E">
        <w:rPr>
          <w:rFonts w:ascii="Times New Roman" w:hAnsi="Times New Roman" w:cs="Times New Roman"/>
          <w:sz w:val="24"/>
          <w:szCs w:val="24"/>
        </w:rPr>
        <w:t>- аргументировать свою позицию и координировать ее с позицией партнеров при выработке общего решения в совместной деятельности;</w:t>
      </w:r>
    </w:p>
    <w:p w:rsidR="005560F7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B115E">
        <w:rPr>
          <w:rFonts w:ascii="Times New Roman" w:hAnsi="Times New Roman" w:cs="Times New Roman"/>
          <w:sz w:val="24"/>
          <w:szCs w:val="24"/>
        </w:rPr>
        <w:t>- осуществлять взаимный контроль и оказывать партнерам в сотрудничестве необходимую взаимопомощь;</w:t>
      </w:r>
    </w:p>
    <w:p w:rsidR="00CB115E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115E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115E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115E" w:rsidRPr="00CB115E" w:rsidRDefault="00CB115E" w:rsidP="00CB115E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115E" w:rsidRDefault="00CB115E" w:rsidP="00AB11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115D" w:rsidRPr="005560F7" w:rsidRDefault="0004075D" w:rsidP="00AB11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5560F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Содержание </w:t>
      </w:r>
      <w:proofErr w:type="gramStart"/>
      <w:r w:rsidRPr="005560F7">
        <w:rPr>
          <w:rFonts w:ascii="Times New Roman" w:hAnsi="Times New Roman" w:cs="Times New Roman"/>
          <w:b/>
          <w:sz w:val="28"/>
          <w:szCs w:val="28"/>
        </w:rPr>
        <w:t xml:space="preserve">курса  </w:t>
      </w:r>
      <w:r w:rsidR="007A05CA" w:rsidRPr="005560F7"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 w:rsidRPr="005560F7">
        <w:rPr>
          <w:rFonts w:ascii="Times New Roman" w:hAnsi="Times New Roman" w:cs="Times New Roman"/>
          <w:b/>
          <w:sz w:val="28"/>
          <w:szCs w:val="28"/>
        </w:rPr>
        <w:t>-го года обучения</w:t>
      </w:r>
    </w:p>
    <w:tbl>
      <w:tblPr>
        <w:tblStyle w:val="a3"/>
        <w:tblW w:w="15996" w:type="dxa"/>
        <w:jc w:val="center"/>
        <w:tblLayout w:type="fixed"/>
        <w:tblLook w:val="04A0" w:firstRow="1" w:lastRow="0" w:firstColumn="1" w:lastColumn="0" w:noHBand="0" w:noVBand="1"/>
      </w:tblPr>
      <w:tblGrid>
        <w:gridCol w:w="2369"/>
        <w:gridCol w:w="12001"/>
        <w:gridCol w:w="1626"/>
      </w:tblGrid>
      <w:tr w:rsidR="00AB115D" w:rsidRPr="00B627A0" w:rsidTr="00176FA4">
        <w:trPr>
          <w:jc w:val="center"/>
        </w:trPr>
        <w:tc>
          <w:tcPr>
            <w:tcW w:w="2369" w:type="dxa"/>
          </w:tcPr>
          <w:p w:rsidR="00AB115D" w:rsidRPr="0078780E" w:rsidRDefault="00AB115D" w:rsidP="00EA04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80E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2001" w:type="dxa"/>
          </w:tcPr>
          <w:p w:rsidR="00AB115D" w:rsidRPr="0078780E" w:rsidRDefault="00AB115D" w:rsidP="00AB11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80E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1626" w:type="dxa"/>
          </w:tcPr>
          <w:p w:rsidR="00AB115D" w:rsidRPr="0078780E" w:rsidRDefault="00AB115D" w:rsidP="00EA04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8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111BC8" w:rsidRPr="00B627A0" w:rsidTr="00176FA4">
        <w:trPr>
          <w:jc w:val="center"/>
        </w:trPr>
        <w:tc>
          <w:tcPr>
            <w:tcW w:w="2369" w:type="dxa"/>
          </w:tcPr>
          <w:p w:rsidR="00111BC8" w:rsidRPr="00044EEA" w:rsidRDefault="00111BC8" w:rsidP="00EA04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4EEA">
              <w:rPr>
                <w:rFonts w:ascii="Times New Roman" w:hAnsi="Times New Roman"/>
                <w:b/>
                <w:color w:val="000000" w:themeColor="text1"/>
                <w:spacing w:val="-1"/>
                <w:sz w:val="24"/>
                <w:szCs w:val="24"/>
              </w:rPr>
              <w:t>Развитие внимания</w:t>
            </w:r>
          </w:p>
        </w:tc>
        <w:tc>
          <w:tcPr>
            <w:tcW w:w="12001" w:type="dxa"/>
          </w:tcPr>
          <w:p w:rsidR="00EA0471" w:rsidRPr="00044EEA" w:rsidRDefault="00176FA4" w:rsidP="00176FA4">
            <w:pPr>
              <w:shd w:val="clear" w:color="auto" w:fill="FFFFFF"/>
              <w:jc w:val="both"/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  </w:t>
            </w:r>
            <w:r w:rsidR="00111BC8" w:rsidRPr="00044EEA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Диагностика произвольного внимания. Тренировочные упражнения на </w:t>
            </w:r>
            <w:proofErr w:type="gramStart"/>
            <w:r w:rsidR="00111BC8" w:rsidRPr="00044EEA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>развитие  способности</w:t>
            </w:r>
            <w:proofErr w:type="gramEnd"/>
            <w:r w:rsidR="00111BC8" w:rsidRPr="00044EEA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переключать, распределять внимание, увеличение объёма устойчивости, концентрации внимания.</w:t>
            </w:r>
          </w:p>
        </w:tc>
        <w:tc>
          <w:tcPr>
            <w:tcW w:w="1626" w:type="dxa"/>
          </w:tcPr>
          <w:p w:rsidR="00111BC8" w:rsidRPr="00B627A0" w:rsidRDefault="00B73DCA" w:rsidP="007878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A04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1BC8" w:rsidRPr="00B627A0" w:rsidTr="00176FA4">
        <w:trPr>
          <w:jc w:val="center"/>
        </w:trPr>
        <w:tc>
          <w:tcPr>
            <w:tcW w:w="2369" w:type="dxa"/>
          </w:tcPr>
          <w:p w:rsidR="00111BC8" w:rsidRPr="00044EEA" w:rsidRDefault="00111BC8" w:rsidP="00EA04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4EEA">
              <w:rPr>
                <w:rFonts w:ascii="Times New Roman" w:hAnsi="Times New Roman"/>
                <w:b/>
                <w:color w:val="000000" w:themeColor="text1"/>
                <w:spacing w:val="-1"/>
                <w:sz w:val="24"/>
                <w:szCs w:val="24"/>
              </w:rPr>
              <w:t>Развитие памяти</w:t>
            </w:r>
            <w:r w:rsidRPr="00044EEA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>.</w:t>
            </w:r>
          </w:p>
        </w:tc>
        <w:tc>
          <w:tcPr>
            <w:tcW w:w="12001" w:type="dxa"/>
          </w:tcPr>
          <w:p w:rsidR="00EA0471" w:rsidRPr="00044EEA" w:rsidRDefault="00176FA4" w:rsidP="00176FA4">
            <w:pPr>
              <w:shd w:val="clear" w:color="auto" w:fill="FFFFFF"/>
              <w:jc w:val="both"/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  </w:t>
            </w:r>
            <w:r w:rsidR="00111BC8" w:rsidRPr="00044EEA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Диагностика памяти. Развитие зрительной, слуховой, образной, смысловой памяти. Тренировочные </w:t>
            </w:r>
            <w:proofErr w:type="gramStart"/>
            <w:r w:rsidR="00111BC8" w:rsidRPr="00044EEA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>упражнения  по</w:t>
            </w:r>
            <w:proofErr w:type="gramEnd"/>
            <w:r w:rsidR="00111BC8" w:rsidRPr="00044EEA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развитию точности  и быстроты запоминания, увеличению объёма памяти, качества воспроизведения материала.</w:t>
            </w:r>
          </w:p>
        </w:tc>
        <w:tc>
          <w:tcPr>
            <w:tcW w:w="1626" w:type="dxa"/>
          </w:tcPr>
          <w:p w:rsidR="00111BC8" w:rsidRPr="00B627A0" w:rsidRDefault="00B73DCA" w:rsidP="007878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A04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1BC8" w:rsidRPr="00B627A0" w:rsidTr="00176FA4">
        <w:trPr>
          <w:jc w:val="center"/>
        </w:trPr>
        <w:tc>
          <w:tcPr>
            <w:tcW w:w="2369" w:type="dxa"/>
          </w:tcPr>
          <w:p w:rsidR="00111BC8" w:rsidRPr="00044EEA" w:rsidRDefault="00111BC8" w:rsidP="00EA0471">
            <w:pPr>
              <w:rPr>
                <w:rFonts w:ascii="Times New Roman" w:hAnsi="Times New Roman"/>
                <w:b/>
                <w:color w:val="000000" w:themeColor="text1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pacing w:val="-1"/>
                <w:sz w:val="24"/>
                <w:szCs w:val="24"/>
              </w:rPr>
              <w:t>Развитие воображения</w:t>
            </w:r>
          </w:p>
        </w:tc>
        <w:tc>
          <w:tcPr>
            <w:tcW w:w="12001" w:type="dxa"/>
          </w:tcPr>
          <w:p w:rsidR="00EA0471" w:rsidRPr="00111BC8" w:rsidRDefault="00176FA4" w:rsidP="00176FA4">
            <w:pPr>
              <w:shd w:val="clear" w:color="auto" w:fill="FFFFFF"/>
              <w:jc w:val="both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 w:rsidR="0011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="00111BC8" w:rsidRPr="00E54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адания геометрического характера</w:t>
            </w:r>
            <w:r w:rsidR="0011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: </w:t>
            </w:r>
            <w:proofErr w:type="spellStart"/>
            <w:r w:rsidR="00111BC8" w:rsidRPr="00E54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дорисовывание</w:t>
            </w:r>
            <w:proofErr w:type="spellEnd"/>
            <w:r w:rsidR="00111BC8" w:rsidRPr="00E54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несложных композиций из геометрических тел или линий, не изображающих ничего конкретного, до какого-либо </w:t>
            </w:r>
            <w:proofErr w:type="spellStart"/>
            <w:r w:rsidR="00111BC8" w:rsidRPr="00E54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изображения;выбор</w:t>
            </w:r>
            <w:proofErr w:type="spellEnd"/>
            <w:r w:rsidR="00111BC8" w:rsidRPr="00E54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фигуры нужной формы для восстановления </w:t>
            </w:r>
            <w:proofErr w:type="spellStart"/>
            <w:r w:rsidR="00111BC8" w:rsidRPr="00E54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целого;вычерчивание</w:t>
            </w:r>
            <w:proofErr w:type="spellEnd"/>
            <w:r w:rsidR="00111BC8" w:rsidRPr="00E54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уникурсальных фигур (фигур, которые надо начертить, не отрывая карандаша от бумаги и не проводя одну и ту же линию дважды);выбор пары идентичных фигур сложной </w:t>
            </w:r>
            <w:proofErr w:type="spellStart"/>
            <w:r w:rsidR="00111BC8" w:rsidRPr="00E54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конфигурации;выделение</w:t>
            </w:r>
            <w:proofErr w:type="spellEnd"/>
            <w:r w:rsidR="00111BC8" w:rsidRPr="00E54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из общего рисунка заданных фигур с целью выявления замаскированного </w:t>
            </w:r>
            <w:proofErr w:type="spellStart"/>
            <w:r w:rsidR="00111BC8" w:rsidRPr="00E54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рисунка;деление</w:t>
            </w:r>
            <w:proofErr w:type="spellEnd"/>
            <w:r w:rsidR="00111BC8" w:rsidRPr="00E54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фигуры на несколько заданных фигур и построение заданной фигуры из нескольких частей, выбираемых из множества </w:t>
            </w:r>
            <w:proofErr w:type="spellStart"/>
            <w:r w:rsidR="00111BC8" w:rsidRPr="00E54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данных;складывание</w:t>
            </w:r>
            <w:proofErr w:type="spellEnd"/>
            <w:r w:rsidR="00111BC8" w:rsidRPr="00E54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перекладывание спичек с целью составления заданных фигур.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11B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="00111BC8" w:rsidRPr="00E54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абота с изографами (слова записаны буквами, расположение которых напоминает изображение того предмета, о котором идет речь) и </w:t>
            </w:r>
            <w:proofErr w:type="spellStart"/>
            <w:r w:rsidR="00111BC8" w:rsidRPr="00E54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числограммы</w:t>
            </w:r>
            <w:proofErr w:type="spellEnd"/>
            <w:r w:rsidR="00111BC8" w:rsidRPr="00E544B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(предмет изображен с помощью чисел).</w:t>
            </w:r>
          </w:p>
        </w:tc>
        <w:tc>
          <w:tcPr>
            <w:tcW w:w="1626" w:type="dxa"/>
          </w:tcPr>
          <w:p w:rsidR="00111BC8" w:rsidRPr="00B627A0" w:rsidRDefault="00B73DCA" w:rsidP="007878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A04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1BC8" w:rsidRPr="00B627A0" w:rsidTr="00176FA4">
        <w:trPr>
          <w:jc w:val="center"/>
        </w:trPr>
        <w:tc>
          <w:tcPr>
            <w:tcW w:w="2369" w:type="dxa"/>
          </w:tcPr>
          <w:p w:rsidR="00111BC8" w:rsidRPr="00044EEA" w:rsidRDefault="00111BC8" w:rsidP="00EA04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4EEA">
              <w:rPr>
                <w:rFonts w:ascii="Times New Roman" w:hAnsi="Times New Roman"/>
                <w:b/>
                <w:color w:val="000000" w:themeColor="text1"/>
                <w:spacing w:val="-1"/>
                <w:sz w:val="24"/>
                <w:szCs w:val="24"/>
              </w:rPr>
              <w:t>Развитие мышления</w:t>
            </w:r>
            <w:r w:rsidRPr="00044EEA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>.</w:t>
            </w:r>
          </w:p>
        </w:tc>
        <w:tc>
          <w:tcPr>
            <w:tcW w:w="12001" w:type="dxa"/>
          </w:tcPr>
          <w:p w:rsidR="00F47762" w:rsidRPr="00F47762" w:rsidRDefault="00176FA4" w:rsidP="00176F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F47762" w:rsidRPr="00F47762">
              <w:rPr>
                <w:rFonts w:ascii="Times New Roman" w:hAnsi="Times New Roman" w:cs="Times New Roman"/>
                <w:sz w:val="24"/>
                <w:szCs w:val="24"/>
              </w:rPr>
              <w:t>Выделение при</w:t>
            </w:r>
            <w:r w:rsidR="00F47762" w:rsidRPr="00F47762">
              <w:rPr>
                <w:rFonts w:ascii="Times New Roman" w:hAnsi="Times New Roman" w:cs="Times New Roman"/>
                <w:sz w:val="24"/>
                <w:szCs w:val="24"/>
              </w:rPr>
              <w:softHyphen/>
              <w:t>знаков предметов. Узнавание предметов по заданным признакам (загадки, опи</w:t>
            </w:r>
            <w:r w:rsidR="00F47762" w:rsidRPr="00F47762">
              <w:rPr>
                <w:rFonts w:ascii="Times New Roman" w:hAnsi="Times New Roman" w:cs="Times New Roman"/>
                <w:sz w:val="24"/>
                <w:szCs w:val="24"/>
              </w:rPr>
              <w:softHyphen/>
              <w:t>сание предметов). Упражнение в нахождении признаков разных предметов, жи</w:t>
            </w:r>
            <w:r w:rsidR="00F47762" w:rsidRPr="00F47762">
              <w:rPr>
                <w:rFonts w:ascii="Times New Roman" w:hAnsi="Times New Roman" w:cs="Times New Roman"/>
                <w:sz w:val="24"/>
                <w:szCs w:val="24"/>
              </w:rPr>
              <w:softHyphen/>
              <w:t>вотных, времен года. Описание признаков геометрических фигур. Описание предмета по его признакам. Выделение «лишнего» предмета в группе однород</w:t>
            </w:r>
            <w:r w:rsidR="00F47762" w:rsidRPr="00F47762">
              <w:rPr>
                <w:rFonts w:ascii="Times New Roman" w:hAnsi="Times New Roman" w:cs="Times New Roman"/>
                <w:sz w:val="24"/>
                <w:szCs w:val="24"/>
              </w:rPr>
              <w:softHyphen/>
              <w:t>ных предметов. Решение различных задач на нахождение «лишнего» среди предметов, чисел, слов, фигур.</w:t>
            </w:r>
          </w:p>
          <w:p w:rsidR="00F47762" w:rsidRPr="00F47762" w:rsidRDefault="00176FA4" w:rsidP="00176FA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F47762" w:rsidRPr="00F47762">
              <w:rPr>
                <w:rFonts w:ascii="Times New Roman" w:hAnsi="Times New Roman" w:cs="Times New Roman"/>
                <w:sz w:val="24"/>
                <w:szCs w:val="24"/>
              </w:rPr>
              <w:t>Сравнение двух и более предметов. Выделение общих и существенных признаков. Нахождение черт сходства и отличия. Нахождение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7762" w:rsidRPr="00F47762">
              <w:rPr>
                <w:rFonts w:ascii="Times New Roman" w:hAnsi="Times New Roman" w:cs="Times New Roman"/>
                <w:sz w:val="24"/>
                <w:szCs w:val="24"/>
              </w:rPr>
              <w:t xml:space="preserve">предметов с одинаковым значением признака (цвет, форма, размер, вкус и т.д.) Решение задач на сравнение чисел, слов предметов, фигур. </w:t>
            </w:r>
          </w:p>
          <w:p w:rsidR="00EA0471" w:rsidRPr="00044EEA" w:rsidRDefault="00176FA4" w:rsidP="00176FA4">
            <w:pPr>
              <w:jc w:val="both"/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F47762" w:rsidRPr="00F47762">
              <w:rPr>
                <w:rFonts w:ascii="Times New Roman" w:hAnsi="Times New Roman" w:cs="Times New Roman"/>
                <w:sz w:val="24"/>
                <w:szCs w:val="24"/>
              </w:rPr>
              <w:t>Нахождение закономерностей в числах, фигурах, знаках. Продолжение ряда по закономерности. Поиск недостающих в рядах фигур. Поиск последовательности действий. Нахождение пропущенных чисел, фигур, элементов. Логические игры со счетными палочками. Нахожде</w:t>
            </w:r>
            <w:r w:rsidR="00F47762" w:rsidRPr="00F47762">
              <w:rPr>
                <w:rFonts w:ascii="Times New Roman" w:hAnsi="Times New Roman" w:cs="Times New Roman"/>
                <w:sz w:val="24"/>
                <w:szCs w:val="24"/>
              </w:rPr>
              <w:softHyphen/>
              <w:t>ние общего понятия для группы однородных предметов. Решение логических задач разных видов. Логические игры со счетными палочками. Решение ана</w:t>
            </w:r>
            <w:r w:rsidR="00F47762" w:rsidRPr="00F47762">
              <w:rPr>
                <w:rFonts w:ascii="Times New Roman" w:hAnsi="Times New Roman" w:cs="Times New Roman"/>
                <w:sz w:val="24"/>
                <w:szCs w:val="24"/>
              </w:rPr>
              <w:softHyphen/>
              <w:t>грамм, ребусов, кроссвордов</w:t>
            </w:r>
            <w:r w:rsidR="00F47762" w:rsidRPr="00F47762">
              <w:rPr>
                <w:rStyle w:val="FontStyle11"/>
                <w:sz w:val="24"/>
                <w:szCs w:val="24"/>
              </w:rPr>
              <w:t>.</w:t>
            </w:r>
          </w:p>
        </w:tc>
        <w:tc>
          <w:tcPr>
            <w:tcW w:w="1626" w:type="dxa"/>
          </w:tcPr>
          <w:p w:rsidR="00111BC8" w:rsidRPr="00B627A0" w:rsidRDefault="00B73DCA" w:rsidP="007878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A04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11BC8" w:rsidRPr="00B627A0" w:rsidTr="00176FA4">
        <w:trPr>
          <w:jc w:val="center"/>
        </w:trPr>
        <w:tc>
          <w:tcPr>
            <w:tcW w:w="2369" w:type="dxa"/>
          </w:tcPr>
          <w:p w:rsidR="00111BC8" w:rsidRPr="00044EEA" w:rsidRDefault="00111BC8" w:rsidP="00EA04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4EEA">
              <w:rPr>
                <w:rFonts w:ascii="Times New Roman" w:hAnsi="Times New Roman"/>
                <w:b/>
                <w:color w:val="000000" w:themeColor="text1"/>
                <w:spacing w:val="-1"/>
                <w:sz w:val="24"/>
                <w:szCs w:val="24"/>
              </w:rPr>
              <w:t>Развитие речи</w:t>
            </w:r>
            <w:r w:rsidRPr="00044EEA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>.</w:t>
            </w:r>
          </w:p>
        </w:tc>
        <w:tc>
          <w:tcPr>
            <w:tcW w:w="12001" w:type="dxa"/>
          </w:tcPr>
          <w:p w:rsidR="00EA0471" w:rsidRPr="00044EEA" w:rsidRDefault="00176FA4" w:rsidP="00176FA4">
            <w:pPr>
              <w:shd w:val="clear" w:color="auto" w:fill="FFFFFF"/>
              <w:jc w:val="both"/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   </w:t>
            </w:r>
            <w:r w:rsidR="00111BC8" w:rsidRPr="00044EEA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Развитие устойчивой речи, умение описывать то, что было обнаружено с   помощью органов чувств. Обогащение и активизация словаря учащихся. Развитие умения составлять загадки, небольшие рассказы - описания, сочинять сказки. </w:t>
            </w:r>
            <w:proofErr w:type="gramStart"/>
            <w:r w:rsidR="00111BC8" w:rsidRPr="00044EEA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>Формирование  умения</w:t>
            </w:r>
            <w:proofErr w:type="gramEnd"/>
            <w:r w:rsidR="00111BC8" w:rsidRPr="00044EEA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 xml:space="preserve"> давать несложные определения понятиям. </w:t>
            </w:r>
          </w:p>
        </w:tc>
        <w:tc>
          <w:tcPr>
            <w:tcW w:w="1626" w:type="dxa"/>
          </w:tcPr>
          <w:p w:rsidR="00111BC8" w:rsidRPr="00B627A0" w:rsidRDefault="00B73DCA" w:rsidP="0078780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EA047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111BC8" w:rsidRDefault="00111BC8" w:rsidP="00AB115D">
      <w:pPr>
        <w:rPr>
          <w:rFonts w:ascii="Times New Roman" w:hAnsi="Times New Roman" w:cs="Times New Roman"/>
          <w:b/>
          <w:sz w:val="24"/>
          <w:szCs w:val="24"/>
        </w:rPr>
      </w:pPr>
    </w:p>
    <w:p w:rsidR="00064E79" w:rsidRPr="005560F7" w:rsidRDefault="00064E79" w:rsidP="00064E7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560F7">
        <w:rPr>
          <w:rFonts w:ascii="Times New Roman" w:hAnsi="Times New Roman" w:cs="Times New Roman"/>
          <w:b/>
          <w:bCs/>
          <w:sz w:val="28"/>
          <w:szCs w:val="28"/>
        </w:rPr>
        <w:lastRenderedPageBreak/>
        <w:t>Календарно-тематическо</w:t>
      </w:r>
      <w:r w:rsidR="00E4007A" w:rsidRPr="005560F7">
        <w:rPr>
          <w:rFonts w:ascii="Times New Roman" w:hAnsi="Times New Roman" w:cs="Times New Roman"/>
          <w:b/>
          <w:bCs/>
          <w:sz w:val="28"/>
          <w:szCs w:val="28"/>
        </w:rPr>
        <w:t>е планирование по курсу «</w:t>
      </w:r>
      <w:r w:rsidR="00CB115E">
        <w:rPr>
          <w:rFonts w:ascii="Times New Roman" w:hAnsi="Times New Roman" w:cs="Times New Roman"/>
          <w:b/>
          <w:bCs/>
          <w:sz w:val="28"/>
          <w:szCs w:val="28"/>
        </w:rPr>
        <w:t>Магия интеллекта</w:t>
      </w:r>
      <w:r w:rsidRPr="005560F7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Style w:val="a3"/>
        <w:tblW w:w="14733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1388"/>
        <w:gridCol w:w="4392"/>
        <w:gridCol w:w="1704"/>
        <w:gridCol w:w="1698"/>
        <w:gridCol w:w="1559"/>
        <w:gridCol w:w="3141"/>
      </w:tblGrid>
      <w:tr w:rsidR="00466E2C" w:rsidRPr="00B627A0" w:rsidTr="00466E2C">
        <w:trPr>
          <w:trHeight w:val="792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BE2DE2" w:rsidRDefault="00466E2C" w:rsidP="00466E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DE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466E2C" w:rsidRPr="007810C9" w:rsidRDefault="00466E2C" w:rsidP="00466E2C">
            <w:proofErr w:type="gramStart"/>
            <w:r w:rsidRPr="00BE2DE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BE2DE2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388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7810C9" w:rsidRDefault="00466E2C" w:rsidP="00466E2C">
            <w:r w:rsidRPr="00BE2DE2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разделов</w:t>
            </w:r>
          </w:p>
        </w:tc>
        <w:tc>
          <w:tcPr>
            <w:tcW w:w="4392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7810C9" w:rsidRDefault="00466E2C" w:rsidP="00466E2C">
            <w:r w:rsidRPr="00BE2DE2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занятий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7810C9" w:rsidRDefault="00466E2C" w:rsidP="00466E2C">
            <w:r w:rsidRPr="00BE2DE2">
              <w:rPr>
                <w:rFonts w:ascii="Times New Roman" w:hAnsi="Times New Roman" w:cs="Times New Roman"/>
                <w:b/>
                <w:sz w:val="24"/>
                <w:szCs w:val="24"/>
              </w:rPr>
              <w:t>Коли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чест</w:t>
            </w:r>
            <w:r w:rsidRPr="00BE2DE2">
              <w:rPr>
                <w:rFonts w:ascii="Times New Roman" w:hAnsi="Times New Roman" w:cs="Times New Roman"/>
                <w:b/>
                <w:sz w:val="24"/>
                <w:szCs w:val="24"/>
              </w:rPr>
              <w:t>во часов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6E19D0" w:rsidRDefault="00466E2C" w:rsidP="00466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19D0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Планируемые сроки</w:t>
            </w:r>
          </w:p>
          <w:p w:rsidR="00466E2C" w:rsidRPr="007810C9" w:rsidRDefault="00466E2C" w:rsidP="00466E2C"/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6E19D0" w:rsidRDefault="00466E2C" w:rsidP="00466E2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E19D0">
              <w:rPr>
                <w:rFonts w:ascii="Times New Roman" w:hAnsi="Times New Roman" w:cs="Times New Roman"/>
                <w:b/>
                <w:sz w:val="20"/>
                <w:szCs w:val="20"/>
              </w:rPr>
              <w:t>Фактические сроки</w:t>
            </w:r>
          </w:p>
          <w:p w:rsidR="00466E2C" w:rsidRPr="007810C9" w:rsidRDefault="00466E2C" w:rsidP="00466E2C"/>
        </w:tc>
        <w:tc>
          <w:tcPr>
            <w:tcW w:w="3141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7810C9" w:rsidRDefault="00466E2C" w:rsidP="00466E2C"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Корректировка</w:t>
            </w:r>
          </w:p>
        </w:tc>
      </w:tr>
      <w:tr w:rsidR="00466E2C" w:rsidRPr="00D1001D" w:rsidTr="00466E2C">
        <w:trPr>
          <w:trHeight w:val="316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D10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6E2C" w:rsidRPr="005D077D" w:rsidRDefault="00466E2C" w:rsidP="00466E2C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077D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   </w:t>
            </w:r>
            <w:proofErr w:type="gramStart"/>
            <w:r w:rsidRPr="005D077D">
              <w:rPr>
                <w:rFonts w:ascii="Times New Roman" w:hAnsi="Times New Roman" w:cs="Times New Roman"/>
                <w:sz w:val="24"/>
                <w:szCs w:val="24"/>
              </w:rPr>
              <w:t xml:space="preserve">внимания,   </w:t>
            </w:r>
            <w:proofErr w:type="gramEnd"/>
            <w:r w:rsidRPr="005D077D">
              <w:rPr>
                <w:rFonts w:ascii="Times New Roman" w:hAnsi="Times New Roman" w:cs="Times New Roman"/>
                <w:sz w:val="24"/>
                <w:szCs w:val="24"/>
              </w:rPr>
              <w:t>памяти,  воображения мышления,  речи</w:t>
            </w:r>
          </w:p>
          <w:p w:rsidR="00466E2C" w:rsidRPr="00D1001D" w:rsidRDefault="00466E2C" w:rsidP="001D108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Сказочное царство слов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E2C" w:rsidRPr="00D1001D" w:rsidTr="00466E2C">
        <w:trPr>
          <w:trHeight w:val="316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466E2C">
            <w:pPr>
              <w:ind w:left="396" w:hanging="39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Путешествие в страну Слов.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CB11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B11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E2C" w:rsidRPr="00D1001D" w:rsidTr="00466E2C">
        <w:trPr>
          <w:trHeight w:val="316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D10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Чудесные превращения слов.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E2C" w:rsidRPr="00D1001D" w:rsidTr="00466E2C">
        <w:trPr>
          <w:trHeight w:val="316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D10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В гостях у слов родственников.</w:t>
            </w:r>
          </w:p>
          <w:p w:rsidR="00466E2C" w:rsidRPr="00D1001D" w:rsidRDefault="00466E2C" w:rsidP="001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CB115E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E2C" w:rsidRPr="00D1001D" w:rsidTr="00466E2C">
        <w:trPr>
          <w:trHeight w:val="316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D10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Добрые слова.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115E" w:rsidRDefault="00CB115E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  <w:p w:rsidR="00CB115E" w:rsidRDefault="00CB115E" w:rsidP="00CB11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E2C" w:rsidRPr="00D1001D" w:rsidTr="00466E2C">
        <w:trPr>
          <w:trHeight w:val="316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D10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Экскурсия в прошлое. Устаревшие слова.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CB115E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E2C" w:rsidRPr="00D1001D" w:rsidTr="00466E2C">
        <w:trPr>
          <w:trHeight w:val="316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D10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Новые слова в русском языке.</w:t>
            </w:r>
          </w:p>
          <w:p w:rsidR="00466E2C" w:rsidRPr="00D1001D" w:rsidRDefault="00466E2C" w:rsidP="001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E2C" w:rsidRPr="00D1001D" w:rsidRDefault="00466E2C" w:rsidP="001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E2C" w:rsidRPr="00D1001D" w:rsidRDefault="00466E2C" w:rsidP="001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Default="00CB115E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  <w:p w:rsidR="00CB115E" w:rsidRPr="00D1001D" w:rsidRDefault="00CB115E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E2C" w:rsidRPr="00D1001D" w:rsidTr="00466E2C">
        <w:trPr>
          <w:trHeight w:val="316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D10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Встреча с зарубежными друзьями.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466E2C" w:rsidRPr="00D1001D" w:rsidRDefault="00466E2C" w:rsidP="001D1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115E" w:rsidRDefault="00CB115E" w:rsidP="00CB11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E2C" w:rsidRPr="00D1001D" w:rsidTr="00466E2C">
        <w:trPr>
          <w:trHeight w:val="316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D10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11-12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Синонимы в русском языке.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  <w:p w:rsidR="00CB115E" w:rsidRPr="00D1001D" w:rsidRDefault="00CB115E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E2C" w:rsidRPr="00D1001D" w:rsidTr="00466E2C">
        <w:trPr>
          <w:trHeight w:val="261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D10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Слова- антонимы.</w:t>
            </w:r>
          </w:p>
          <w:p w:rsidR="00466E2C" w:rsidRPr="00D1001D" w:rsidRDefault="00466E2C" w:rsidP="001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E2C" w:rsidRPr="00D1001D" w:rsidTr="00466E2C">
        <w:trPr>
          <w:trHeight w:val="316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D10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Слова- омонимы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E2C" w:rsidRPr="00D1001D" w:rsidTr="00466E2C">
        <w:trPr>
          <w:trHeight w:val="316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D10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Крылатые слова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E2C" w:rsidRPr="00D1001D" w:rsidTr="00466E2C">
        <w:trPr>
          <w:trHeight w:val="316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D10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В королевстве ошибок.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28.10.</w:t>
            </w:r>
          </w:p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E2C" w:rsidRPr="00D1001D" w:rsidTr="00466E2C">
        <w:trPr>
          <w:trHeight w:val="316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D10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18-19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В стране Сочинителей.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E2C" w:rsidRPr="00D1001D" w:rsidTr="00466E2C">
        <w:trPr>
          <w:trHeight w:val="316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D10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20-21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Искусство красноречия.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E2C" w:rsidRPr="00D1001D" w:rsidTr="00466E2C">
        <w:trPr>
          <w:trHeight w:val="316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D10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Праздник творчества и игры.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E2C" w:rsidRPr="00D1001D" w:rsidTr="00466E2C">
        <w:trPr>
          <w:trHeight w:val="316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D10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23-24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Трудные слова.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E2C" w:rsidRPr="00D1001D" w:rsidTr="00466E2C">
        <w:trPr>
          <w:trHeight w:val="316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D10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 xml:space="preserve">Анаграммы </w:t>
            </w:r>
            <w:proofErr w:type="gramStart"/>
            <w:r w:rsidRPr="00D1001D">
              <w:rPr>
                <w:rFonts w:ascii="Times New Roman" w:hAnsi="Times New Roman" w:cs="Times New Roman"/>
                <w:sz w:val="24"/>
                <w:szCs w:val="24"/>
              </w:rPr>
              <w:t xml:space="preserve">и  </w:t>
            </w:r>
            <w:proofErr w:type="spellStart"/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метаграммы</w:t>
            </w:r>
            <w:proofErr w:type="spellEnd"/>
            <w:proofErr w:type="gramEnd"/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66E2C" w:rsidRPr="00D1001D" w:rsidRDefault="00466E2C" w:rsidP="001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E2C" w:rsidRPr="00D1001D" w:rsidTr="00466E2C">
        <w:trPr>
          <w:trHeight w:val="316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D10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26-27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Шарады и логогрифы.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09.12</w:t>
            </w:r>
          </w:p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E2C" w:rsidRPr="00D1001D" w:rsidTr="00466E2C">
        <w:trPr>
          <w:trHeight w:val="316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D10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Откуда пришли наши имена.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E2C" w:rsidRPr="00D1001D" w:rsidTr="00466E2C">
        <w:trPr>
          <w:trHeight w:val="316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D10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 xml:space="preserve">Занимательное </w:t>
            </w:r>
            <w:proofErr w:type="spellStart"/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слообразование</w:t>
            </w:r>
            <w:proofErr w:type="spellEnd"/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E2C" w:rsidRPr="00D1001D" w:rsidTr="00466E2C">
        <w:trPr>
          <w:trHeight w:val="316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D10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КВН по русскому языку.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E2C" w:rsidRPr="00D1001D" w:rsidTr="00466E2C">
        <w:trPr>
          <w:trHeight w:val="316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D10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2C" w:rsidRPr="00C20702" w:rsidRDefault="00466E2C" w:rsidP="001D10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</w:tc>
        <w:tc>
          <w:tcPr>
            <w:tcW w:w="4392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C20702" w:rsidRDefault="00466E2C" w:rsidP="001D10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C20702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Мир занимательных задач</w:t>
            </w:r>
          </w:p>
          <w:p w:rsidR="00466E2C" w:rsidRPr="00C20702" w:rsidRDefault="00466E2C" w:rsidP="00176F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iCs/>
                <w:color w:val="191919"/>
                <w:sz w:val="24"/>
                <w:szCs w:val="24"/>
              </w:rPr>
            </w:pPr>
            <w:r w:rsidRPr="00C20702"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  <w:t>Интеллектуальная разминка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E2C" w:rsidRPr="00D1001D" w:rsidTr="00466E2C">
        <w:trPr>
          <w:trHeight w:val="316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D10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76F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</w:pPr>
          </w:p>
        </w:tc>
        <w:tc>
          <w:tcPr>
            <w:tcW w:w="4392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76F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191919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  <w:t>Числа-великаны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E2C" w:rsidRPr="00D1001D" w:rsidTr="00466E2C">
        <w:trPr>
          <w:trHeight w:val="316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D10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</w:pPr>
          </w:p>
        </w:tc>
        <w:tc>
          <w:tcPr>
            <w:tcW w:w="4392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  <w:t>Мир занимательных задач</w:t>
            </w:r>
          </w:p>
          <w:p w:rsidR="00466E2C" w:rsidRPr="00D1001D" w:rsidRDefault="00466E2C" w:rsidP="001D10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191919"/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E2C" w:rsidRPr="00D1001D" w:rsidTr="00466E2C">
        <w:trPr>
          <w:trHeight w:val="316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D10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</w:pPr>
          </w:p>
        </w:tc>
        <w:tc>
          <w:tcPr>
            <w:tcW w:w="4392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  <w:t>Кто что увидит?</w:t>
            </w:r>
          </w:p>
          <w:p w:rsidR="00466E2C" w:rsidRPr="00D1001D" w:rsidRDefault="00466E2C" w:rsidP="001D10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191919"/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E2C" w:rsidRPr="00D1001D" w:rsidTr="00466E2C">
        <w:trPr>
          <w:trHeight w:val="316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D10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76F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</w:pPr>
          </w:p>
        </w:tc>
        <w:tc>
          <w:tcPr>
            <w:tcW w:w="4392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76F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191919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  <w:t>Римские цифры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E2C" w:rsidRPr="00D1001D" w:rsidTr="00466E2C">
        <w:trPr>
          <w:trHeight w:val="316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D10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</w:pPr>
          </w:p>
        </w:tc>
        <w:tc>
          <w:tcPr>
            <w:tcW w:w="4392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  <w:t>Числовые головоломки</w:t>
            </w:r>
          </w:p>
          <w:p w:rsidR="00466E2C" w:rsidRPr="00D1001D" w:rsidRDefault="00466E2C" w:rsidP="001D10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191919"/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E2C" w:rsidRPr="00D1001D" w:rsidTr="00466E2C">
        <w:trPr>
          <w:trHeight w:val="316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D10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</w:pPr>
          </w:p>
        </w:tc>
        <w:tc>
          <w:tcPr>
            <w:tcW w:w="4392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  <w:t>Секреты задач</w:t>
            </w:r>
          </w:p>
          <w:p w:rsidR="00466E2C" w:rsidRPr="00D1001D" w:rsidRDefault="00466E2C" w:rsidP="001D10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191919"/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E2C" w:rsidRPr="00D1001D" w:rsidTr="00466E2C">
        <w:trPr>
          <w:trHeight w:val="316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D10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38-39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</w:pPr>
          </w:p>
        </w:tc>
        <w:tc>
          <w:tcPr>
            <w:tcW w:w="4392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  <w:t>В царстве смекалки</w:t>
            </w:r>
          </w:p>
          <w:p w:rsidR="00466E2C" w:rsidRPr="00D1001D" w:rsidRDefault="00466E2C" w:rsidP="001D10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191919"/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E2C" w:rsidRPr="00D1001D" w:rsidTr="00466E2C">
        <w:trPr>
          <w:trHeight w:val="316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D10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76F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</w:pPr>
          </w:p>
        </w:tc>
        <w:tc>
          <w:tcPr>
            <w:tcW w:w="4392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76F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191919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  <w:t>Математический марафон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E2C" w:rsidRPr="00D1001D" w:rsidTr="00466E2C">
        <w:trPr>
          <w:trHeight w:val="316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D10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2C" w:rsidRPr="00C20702" w:rsidRDefault="00466E2C" w:rsidP="001D10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</w:tc>
        <w:tc>
          <w:tcPr>
            <w:tcW w:w="4392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C20702" w:rsidRDefault="00466E2C" w:rsidP="001D10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C20702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Геометрическая мозаика</w:t>
            </w:r>
          </w:p>
          <w:p w:rsidR="00466E2C" w:rsidRPr="00C20702" w:rsidRDefault="00466E2C" w:rsidP="001D10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</w:pPr>
            <w:r w:rsidRPr="00C20702"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  <w:t xml:space="preserve"> «Спичечный» конструктор</w:t>
            </w:r>
          </w:p>
          <w:p w:rsidR="00466E2C" w:rsidRPr="00C20702" w:rsidRDefault="00466E2C" w:rsidP="001D10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/>
                <w:color w:val="191919"/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E2C" w:rsidRPr="00D1001D" w:rsidTr="00466E2C">
        <w:trPr>
          <w:trHeight w:val="316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D10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</w:pPr>
          </w:p>
        </w:tc>
        <w:tc>
          <w:tcPr>
            <w:tcW w:w="4392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  <w:t>Выбери маршрут</w:t>
            </w:r>
          </w:p>
          <w:p w:rsidR="00466E2C" w:rsidRPr="00D1001D" w:rsidRDefault="00466E2C" w:rsidP="001D10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191919"/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E2C" w:rsidRPr="00D1001D" w:rsidTr="00466E2C">
        <w:trPr>
          <w:trHeight w:val="316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D10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</w:pPr>
          </w:p>
        </w:tc>
        <w:tc>
          <w:tcPr>
            <w:tcW w:w="4392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  <w:t>Интеллектуальная разминка</w:t>
            </w:r>
          </w:p>
          <w:p w:rsidR="00466E2C" w:rsidRPr="00D1001D" w:rsidRDefault="00466E2C" w:rsidP="001D10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191919"/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E2C" w:rsidRPr="00D1001D" w:rsidTr="00466E2C">
        <w:trPr>
          <w:trHeight w:val="316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D10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</w:pPr>
          </w:p>
        </w:tc>
        <w:tc>
          <w:tcPr>
            <w:tcW w:w="4392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  <w:t>Математические фокусы</w:t>
            </w:r>
          </w:p>
          <w:p w:rsidR="00466E2C" w:rsidRPr="00D1001D" w:rsidRDefault="00466E2C" w:rsidP="001D10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191919"/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E2C" w:rsidRPr="00D1001D" w:rsidTr="00466E2C">
        <w:trPr>
          <w:trHeight w:val="316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D10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46-47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2C" w:rsidRPr="00C20702" w:rsidRDefault="00466E2C" w:rsidP="001D10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</w:tc>
        <w:tc>
          <w:tcPr>
            <w:tcW w:w="4392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C20702" w:rsidRDefault="00466E2C" w:rsidP="001D10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C20702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Геометрическая мозаика</w:t>
            </w:r>
          </w:p>
          <w:p w:rsidR="00466E2C" w:rsidRPr="00D1001D" w:rsidRDefault="00466E2C" w:rsidP="001D10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  <w:t>Занимательное моделирование</w:t>
            </w:r>
          </w:p>
          <w:p w:rsidR="00466E2C" w:rsidRPr="00D1001D" w:rsidRDefault="00466E2C" w:rsidP="001D10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191919"/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1D10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E2C" w:rsidRPr="00D1001D" w:rsidTr="00466E2C">
        <w:trPr>
          <w:trHeight w:val="316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D10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2C" w:rsidRPr="00C20702" w:rsidRDefault="00466E2C" w:rsidP="00D100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</w:p>
        </w:tc>
        <w:tc>
          <w:tcPr>
            <w:tcW w:w="4392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C20702" w:rsidRDefault="00466E2C" w:rsidP="00D100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C20702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Математическая копилка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D10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D10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D100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D100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E2C" w:rsidRPr="00D1001D" w:rsidTr="00466E2C">
        <w:trPr>
          <w:trHeight w:val="316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D10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D100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</w:pPr>
          </w:p>
        </w:tc>
        <w:tc>
          <w:tcPr>
            <w:tcW w:w="4392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D100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  <w:t>Математическая копилка. Какие слова спрятаны в таблице?</w:t>
            </w:r>
          </w:p>
          <w:p w:rsidR="00466E2C" w:rsidRPr="00D1001D" w:rsidRDefault="00466E2C" w:rsidP="00D100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191919"/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D100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D100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D100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D100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E2C" w:rsidRPr="00D1001D" w:rsidTr="00466E2C">
        <w:trPr>
          <w:trHeight w:val="316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466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8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66E2C" w:rsidRDefault="00466E2C" w:rsidP="00466E2C">
            <w:r w:rsidRPr="006F2CC8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   </w:t>
            </w:r>
            <w:proofErr w:type="gramStart"/>
            <w:r w:rsidRPr="006F2CC8">
              <w:rPr>
                <w:rFonts w:ascii="Times New Roman" w:hAnsi="Times New Roman" w:cs="Times New Roman"/>
                <w:sz w:val="24"/>
                <w:szCs w:val="24"/>
              </w:rPr>
              <w:t xml:space="preserve">внимания,   </w:t>
            </w:r>
            <w:proofErr w:type="gramEnd"/>
            <w:r w:rsidRPr="006F2CC8">
              <w:rPr>
                <w:rFonts w:ascii="Times New Roman" w:hAnsi="Times New Roman" w:cs="Times New Roman"/>
                <w:sz w:val="24"/>
                <w:szCs w:val="24"/>
              </w:rPr>
              <w:t>памяти,  воображения мышления,  речи</w:t>
            </w:r>
          </w:p>
        </w:tc>
        <w:tc>
          <w:tcPr>
            <w:tcW w:w="4392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466E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191919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  <w:t>«Математика — наш друг!»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466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466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466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466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E2C" w:rsidRPr="00D1001D" w:rsidTr="00466E2C">
        <w:trPr>
          <w:trHeight w:val="316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466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2C" w:rsidRDefault="00466E2C" w:rsidP="00466E2C"/>
        </w:tc>
        <w:tc>
          <w:tcPr>
            <w:tcW w:w="4392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466E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  <w:t>Решай, отгадывай, считай. В царстве смекалки. Числовые головоломки</w:t>
            </w:r>
          </w:p>
          <w:p w:rsidR="00466E2C" w:rsidRPr="00D1001D" w:rsidRDefault="00466E2C" w:rsidP="00466E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191919"/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466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466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466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466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E2C" w:rsidRPr="00D1001D" w:rsidTr="00466E2C">
        <w:trPr>
          <w:trHeight w:val="316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466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52-53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2C" w:rsidRDefault="00466E2C" w:rsidP="00466E2C"/>
        </w:tc>
        <w:tc>
          <w:tcPr>
            <w:tcW w:w="4392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466E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В царстве смекалки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466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Default="00466E2C" w:rsidP="00466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  <w:p w:rsidR="00466E2C" w:rsidRPr="00D1001D" w:rsidRDefault="00466E2C" w:rsidP="00466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466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466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E2C" w:rsidRPr="00D1001D" w:rsidTr="00466E2C">
        <w:trPr>
          <w:trHeight w:val="316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466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E2C" w:rsidRPr="00D1001D" w:rsidRDefault="00466E2C" w:rsidP="00466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2C" w:rsidRDefault="00466E2C" w:rsidP="00466E2C"/>
        </w:tc>
        <w:tc>
          <w:tcPr>
            <w:tcW w:w="4392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466E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Числовые головоломки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466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466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466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466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E2C" w:rsidRPr="00D1001D" w:rsidTr="00466E2C">
        <w:trPr>
          <w:trHeight w:val="316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466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2C" w:rsidRDefault="00466E2C" w:rsidP="00466E2C"/>
        </w:tc>
        <w:tc>
          <w:tcPr>
            <w:tcW w:w="4392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466E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bCs/>
                <w:color w:val="191919"/>
                <w:sz w:val="24"/>
                <w:szCs w:val="24"/>
              </w:rPr>
              <w:t>Мир занимательных задач</w:t>
            </w: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466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466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466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466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E2C" w:rsidRPr="00D1001D" w:rsidTr="00466E2C">
        <w:trPr>
          <w:trHeight w:val="316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466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2C" w:rsidRDefault="00466E2C" w:rsidP="00466E2C"/>
        </w:tc>
        <w:tc>
          <w:tcPr>
            <w:tcW w:w="4392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466E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  <w:t>Математические фокусы.</w:t>
            </w:r>
          </w:p>
          <w:p w:rsidR="00466E2C" w:rsidRPr="00D1001D" w:rsidRDefault="00466E2C" w:rsidP="00466E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191919"/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466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466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466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466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E2C" w:rsidRPr="00D1001D" w:rsidTr="00466E2C">
        <w:trPr>
          <w:trHeight w:val="316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466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2C" w:rsidRDefault="00466E2C" w:rsidP="00466E2C"/>
        </w:tc>
        <w:tc>
          <w:tcPr>
            <w:tcW w:w="4392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466E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  <w:t>Интеллектуальная разминка</w:t>
            </w:r>
          </w:p>
          <w:p w:rsidR="00466E2C" w:rsidRPr="00D1001D" w:rsidRDefault="00466E2C" w:rsidP="00466E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191919"/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466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Default="00466E2C" w:rsidP="00466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04.05</w:t>
            </w:r>
          </w:p>
          <w:p w:rsidR="00466E2C" w:rsidRPr="00D1001D" w:rsidRDefault="00466E2C" w:rsidP="00466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466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466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E2C" w:rsidRPr="00D1001D" w:rsidTr="00466E2C">
        <w:trPr>
          <w:trHeight w:val="316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466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2C" w:rsidRDefault="00466E2C" w:rsidP="00466E2C"/>
        </w:tc>
        <w:tc>
          <w:tcPr>
            <w:tcW w:w="4392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466E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</w:pPr>
            <w:proofErr w:type="gramStart"/>
            <w:r w:rsidRPr="00D1001D"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  <w:t>Блиц-турнир</w:t>
            </w:r>
            <w:proofErr w:type="gramEnd"/>
            <w:r w:rsidRPr="00D1001D"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  <w:t xml:space="preserve"> по решению задач</w:t>
            </w:r>
          </w:p>
          <w:p w:rsidR="00466E2C" w:rsidRPr="00D1001D" w:rsidRDefault="00466E2C" w:rsidP="00466E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191919"/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466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466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466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466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E2C" w:rsidRPr="00D1001D" w:rsidTr="00466E2C">
        <w:trPr>
          <w:trHeight w:val="316"/>
          <w:jc w:val="center"/>
        </w:trPr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466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E2C" w:rsidRDefault="00466E2C" w:rsidP="00466E2C"/>
        </w:tc>
        <w:tc>
          <w:tcPr>
            <w:tcW w:w="4392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466E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bCs/>
                <w:iCs/>
                <w:color w:val="191919"/>
                <w:sz w:val="24"/>
                <w:szCs w:val="24"/>
              </w:rPr>
              <w:t>Математическая копилка</w:t>
            </w:r>
          </w:p>
          <w:p w:rsidR="00466E2C" w:rsidRPr="00D1001D" w:rsidRDefault="00466E2C" w:rsidP="00466E2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i/>
                <w:color w:val="191919"/>
                <w:sz w:val="24"/>
                <w:szCs w:val="24"/>
              </w:rPr>
            </w:pPr>
          </w:p>
        </w:tc>
        <w:tc>
          <w:tcPr>
            <w:tcW w:w="1704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466E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0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98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66E2C" w:rsidRPr="00D1001D" w:rsidRDefault="00466E2C" w:rsidP="00466E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466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tcBorders>
              <w:left w:val="single" w:sz="4" w:space="0" w:color="auto"/>
              <w:right w:val="single" w:sz="4" w:space="0" w:color="auto"/>
            </w:tcBorders>
          </w:tcPr>
          <w:p w:rsidR="00466E2C" w:rsidRPr="00D1001D" w:rsidRDefault="00466E2C" w:rsidP="00466E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7F30" w:rsidRPr="00D1001D" w:rsidRDefault="00AF7F30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AF7F30" w:rsidRPr="00D1001D" w:rsidSect="005560F7">
      <w:footerReference w:type="default" r:id="rId8"/>
      <w:pgSz w:w="16838" w:h="11906" w:orient="landscape"/>
      <w:pgMar w:top="1134" w:right="737" w:bottom="1134" w:left="73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32D2" w:rsidRDefault="009732D2" w:rsidP="0094587A">
      <w:pPr>
        <w:spacing w:after="0" w:line="240" w:lineRule="auto"/>
      </w:pPr>
      <w:r>
        <w:separator/>
      </w:r>
    </w:p>
  </w:endnote>
  <w:endnote w:type="continuationSeparator" w:id="0">
    <w:p w:rsidR="009732D2" w:rsidRDefault="009732D2" w:rsidP="009458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05208695"/>
      <w:docPartObj>
        <w:docPartGallery w:val="Page Numbers (Bottom of Page)"/>
        <w:docPartUnique/>
      </w:docPartObj>
    </w:sdtPr>
    <w:sdtEndPr/>
    <w:sdtContent>
      <w:p w:rsidR="005560F7" w:rsidRDefault="009732D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115E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5560F7" w:rsidRDefault="005560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32D2" w:rsidRDefault="009732D2" w:rsidP="0094587A">
      <w:pPr>
        <w:spacing w:after="0" w:line="240" w:lineRule="auto"/>
      </w:pPr>
      <w:r>
        <w:separator/>
      </w:r>
    </w:p>
  </w:footnote>
  <w:footnote w:type="continuationSeparator" w:id="0">
    <w:p w:rsidR="009732D2" w:rsidRDefault="009732D2" w:rsidP="009458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03692D"/>
    <w:multiLevelType w:val="multilevel"/>
    <w:tmpl w:val="4ED22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202041"/>
    <w:multiLevelType w:val="hybridMultilevel"/>
    <w:tmpl w:val="4EFA1F1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C234BC"/>
    <w:multiLevelType w:val="hybridMultilevel"/>
    <w:tmpl w:val="7BF4B2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4560BA8"/>
    <w:multiLevelType w:val="hybridMultilevel"/>
    <w:tmpl w:val="DE62F0B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007E38"/>
    <w:multiLevelType w:val="hybridMultilevel"/>
    <w:tmpl w:val="E8A8087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DB1B85"/>
    <w:multiLevelType w:val="multilevel"/>
    <w:tmpl w:val="C812E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B115D"/>
    <w:rsid w:val="000070F1"/>
    <w:rsid w:val="0004075D"/>
    <w:rsid w:val="00055815"/>
    <w:rsid w:val="000573BC"/>
    <w:rsid w:val="000610E5"/>
    <w:rsid w:val="00064E79"/>
    <w:rsid w:val="0007734E"/>
    <w:rsid w:val="00092F41"/>
    <w:rsid w:val="000A4F3F"/>
    <w:rsid w:val="000C62AB"/>
    <w:rsid w:val="000D7269"/>
    <w:rsid w:val="00102F59"/>
    <w:rsid w:val="001037D2"/>
    <w:rsid w:val="00111BC8"/>
    <w:rsid w:val="00133CCE"/>
    <w:rsid w:val="00146303"/>
    <w:rsid w:val="001528AE"/>
    <w:rsid w:val="00153BFC"/>
    <w:rsid w:val="00176FA4"/>
    <w:rsid w:val="00184FD8"/>
    <w:rsid w:val="001879E7"/>
    <w:rsid w:val="001B1E81"/>
    <w:rsid w:val="001D1080"/>
    <w:rsid w:val="001D3BDF"/>
    <w:rsid w:val="00267B7B"/>
    <w:rsid w:val="002813BF"/>
    <w:rsid w:val="002918BE"/>
    <w:rsid w:val="00296A8B"/>
    <w:rsid w:val="002B2FAB"/>
    <w:rsid w:val="002C6411"/>
    <w:rsid w:val="00311188"/>
    <w:rsid w:val="00314281"/>
    <w:rsid w:val="00317D1E"/>
    <w:rsid w:val="00331208"/>
    <w:rsid w:val="00332457"/>
    <w:rsid w:val="00362E2C"/>
    <w:rsid w:val="003803B6"/>
    <w:rsid w:val="003952F1"/>
    <w:rsid w:val="003B68C6"/>
    <w:rsid w:val="003F4BF6"/>
    <w:rsid w:val="00466351"/>
    <w:rsid w:val="00466E2C"/>
    <w:rsid w:val="00471262"/>
    <w:rsid w:val="00473A02"/>
    <w:rsid w:val="00492B31"/>
    <w:rsid w:val="004B3C63"/>
    <w:rsid w:val="004D2C5F"/>
    <w:rsid w:val="004D5233"/>
    <w:rsid w:val="004E34CC"/>
    <w:rsid w:val="004F3033"/>
    <w:rsid w:val="0050550F"/>
    <w:rsid w:val="0051153F"/>
    <w:rsid w:val="00514102"/>
    <w:rsid w:val="005202F8"/>
    <w:rsid w:val="00520B7C"/>
    <w:rsid w:val="0052214A"/>
    <w:rsid w:val="00523ADA"/>
    <w:rsid w:val="00527B56"/>
    <w:rsid w:val="00530F32"/>
    <w:rsid w:val="00531E58"/>
    <w:rsid w:val="00555C95"/>
    <w:rsid w:val="005560F7"/>
    <w:rsid w:val="005763A0"/>
    <w:rsid w:val="005A4888"/>
    <w:rsid w:val="005C1D01"/>
    <w:rsid w:val="005C5352"/>
    <w:rsid w:val="005D52F1"/>
    <w:rsid w:val="005E287D"/>
    <w:rsid w:val="005E301C"/>
    <w:rsid w:val="00610802"/>
    <w:rsid w:val="00622468"/>
    <w:rsid w:val="00631DF1"/>
    <w:rsid w:val="00633053"/>
    <w:rsid w:val="00642662"/>
    <w:rsid w:val="0064343C"/>
    <w:rsid w:val="0069687B"/>
    <w:rsid w:val="006B0775"/>
    <w:rsid w:val="006B19CE"/>
    <w:rsid w:val="006C4C34"/>
    <w:rsid w:val="006F6129"/>
    <w:rsid w:val="00706969"/>
    <w:rsid w:val="00711F2B"/>
    <w:rsid w:val="00736F56"/>
    <w:rsid w:val="0073773C"/>
    <w:rsid w:val="00756372"/>
    <w:rsid w:val="0076314F"/>
    <w:rsid w:val="007647C4"/>
    <w:rsid w:val="007819AB"/>
    <w:rsid w:val="00784720"/>
    <w:rsid w:val="0078780E"/>
    <w:rsid w:val="007912E2"/>
    <w:rsid w:val="00793190"/>
    <w:rsid w:val="007A05CA"/>
    <w:rsid w:val="007C4DE7"/>
    <w:rsid w:val="007D5FBD"/>
    <w:rsid w:val="007D74E1"/>
    <w:rsid w:val="00803C6D"/>
    <w:rsid w:val="00844358"/>
    <w:rsid w:val="00847F69"/>
    <w:rsid w:val="008A0C0C"/>
    <w:rsid w:val="008A28AF"/>
    <w:rsid w:val="008B4EAA"/>
    <w:rsid w:val="008E6EDE"/>
    <w:rsid w:val="009015D1"/>
    <w:rsid w:val="00920510"/>
    <w:rsid w:val="009360B3"/>
    <w:rsid w:val="00943247"/>
    <w:rsid w:val="0094587A"/>
    <w:rsid w:val="00960474"/>
    <w:rsid w:val="00962153"/>
    <w:rsid w:val="009621B1"/>
    <w:rsid w:val="009732D2"/>
    <w:rsid w:val="0098495F"/>
    <w:rsid w:val="0098786A"/>
    <w:rsid w:val="00990675"/>
    <w:rsid w:val="00997AF1"/>
    <w:rsid w:val="009A4FB9"/>
    <w:rsid w:val="009A6771"/>
    <w:rsid w:val="009A7FF1"/>
    <w:rsid w:val="009B354E"/>
    <w:rsid w:val="009C013F"/>
    <w:rsid w:val="009D122B"/>
    <w:rsid w:val="009D3919"/>
    <w:rsid w:val="009F3A2B"/>
    <w:rsid w:val="009F5077"/>
    <w:rsid w:val="00A20BE6"/>
    <w:rsid w:val="00A24447"/>
    <w:rsid w:val="00A31D66"/>
    <w:rsid w:val="00A5179F"/>
    <w:rsid w:val="00A60196"/>
    <w:rsid w:val="00AA3985"/>
    <w:rsid w:val="00AB115D"/>
    <w:rsid w:val="00AE7E00"/>
    <w:rsid w:val="00AF7F30"/>
    <w:rsid w:val="00B26E50"/>
    <w:rsid w:val="00B35094"/>
    <w:rsid w:val="00B61E58"/>
    <w:rsid w:val="00B65A1B"/>
    <w:rsid w:val="00B73DCA"/>
    <w:rsid w:val="00B77E61"/>
    <w:rsid w:val="00B840D3"/>
    <w:rsid w:val="00B866BD"/>
    <w:rsid w:val="00BD7AAE"/>
    <w:rsid w:val="00C13CDC"/>
    <w:rsid w:val="00C20702"/>
    <w:rsid w:val="00C232CB"/>
    <w:rsid w:val="00C261DF"/>
    <w:rsid w:val="00C45C4C"/>
    <w:rsid w:val="00C601ED"/>
    <w:rsid w:val="00C80ECF"/>
    <w:rsid w:val="00C916B8"/>
    <w:rsid w:val="00CB115E"/>
    <w:rsid w:val="00CC14BA"/>
    <w:rsid w:val="00CC4756"/>
    <w:rsid w:val="00CD1172"/>
    <w:rsid w:val="00CD67BF"/>
    <w:rsid w:val="00CE3070"/>
    <w:rsid w:val="00D003FB"/>
    <w:rsid w:val="00D1001D"/>
    <w:rsid w:val="00D1443B"/>
    <w:rsid w:val="00D21D27"/>
    <w:rsid w:val="00D2216C"/>
    <w:rsid w:val="00D24EFA"/>
    <w:rsid w:val="00D550BE"/>
    <w:rsid w:val="00D759C4"/>
    <w:rsid w:val="00D900E8"/>
    <w:rsid w:val="00DA5110"/>
    <w:rsid w:val="00DE100C"/>
    <w:rsid w:val="00E02A1D"/>
    <w:rsid w:val="00E12662"/>
    <w:rsid w:val="00E3349F"/>
    <w:rsid w:val="00E35D67"/>
    <w:rsid w:val="00E36ACF"/>
    <w:rsid w:val="00E4007A"/>
    <w:rsid w:val="00E4059A"/>
    <w:rsid w:val="00E503D1"/>
    <w:rsid w:val="00E5480D"/>
    <w:rsid w:val="00E61D16"/>
    <w:rsid w:val="00E769DC"/>
    <w:rsid w:val="00E9001B"/>
    <w:rsid w:val="00E94015"/>
    <w:rsid w:val="00EA0471"/>
    <w:rsid w:val="00EA090F"/>
    <w:rsid w:val="00EF78D8"/>
    <w:rsid w:val="00F21D68"/>
    <w:rsid w:val="00F249FA"/>
    <w:rsid w:val="00F27A3A"/>
    <w:rsid w:val="00F3042F"/>
    <w:rsid w:val="00F3346B"/>
    <w:rsid w:val="00F47762"/>
    <w:rsid w:val="00F57C98"/>
    <w:rsid w:val="00F65D24"/>
    <w:rsid w:val="00F84339"/>
    <w:rsid w:val="00FB2FC3"/>
    <w:rsid w:val="00FC5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B38938-7B78-47A7-969F-B7EB92A7F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73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115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Заголовок 3+"/>
    <w:basedOn w:val="a"/>
    <w:rsid w:val="0007734E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Calibri" w:hAnsi="Times New Roman" w:cs="Times New Roman"/>
      <w:b/>
      <w:sz w:val="28"/>
      <w:szCs w:val="20"/>
    </w:rPr>
  </w:style>
  <w:style w:type="paragraph" w:customStyle="1" w:styleId="2">
    <w:name w:val="Абзац списка2"/>
    <w:basedOn w:val="a"/>
    <w:rsid w:val="00092F4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FontStyle11">
    <w:name w:val="Font Style11"/>
    <w:rsid w:val="00F47762"/>
    <w:rPr>
      <w:rFonts w:ascii="Times New Roman" w:hAnsi="Times New Roman" w:cs="Times New Roman"/>
      <w:sz w:val="18"/>
      <w:szCs w:val="18"/>
    </w:rPr>
  </w:style>
  <w:style w:type="paragraph" w:styleId="a4">
    <w:name w:val="Balloon Text"/>
    <w:basedOn w:val="a"/>
    <w:link w:val="a5"/>
    <w:uiPriority w:val="99"/>
    <w:semiHidden/>
    <w:unhideWhenUsed/>
    <w:rsid w:val="00FB2F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B2FC3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C232CB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458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4587A"/>
  </w:style>
  <w:style w:type="paragraph" w:styleId="a9">
    <w:name w:val="footer"/>
    <w:basedOn w:val="a"/>
    <w:link w:val="aa"/>
    <w:uiPriority w:val="99"/>
    <w:unhideWhenUsed/>
    <w:rsid w:val="009458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458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16F4AB-4336-43F3-B03E-9E78325BE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1557</Words>
  <Characters>8877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pro78</cp:lastModifiedBy>
  <cp:revision>5</cp:revision>
  <cp:lastPrinted>2021-09-29T06:13:00Z</cp:lastPrinted>
  <dcterms:created xsi:type="dcterms:W3CDTF">2020-10-20T10:50:00Z</dcterms:created>
  <dcterms:modified xsi:type="dcterms:W3CDTF">2021-09-29T06:14:00Z</dcterms:modified>
</cp:coreProperties>
</file>